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30" w:rsidRDefault="00B16430" w:rsidP="00B16430">
      <w:pPr>
        <w:pStyle w:val="Heading1"/>
        <w:jc w:val="both"/>
        <w:rPr>
          <w:sz w:val="36"/>
        </w:rPr>
      </w:pPr>
      <w:r>
        <w:rPr>
          <w:b w:val="0"/>
          <w:sz w:val="36"/>
        </w:rPr>
        <w:t>General Ergonomic Risk Analysis Checklist</w:t>
      </w:r>
    </w:p>
    <w:p w:rsidR="00B16430" w:rsidRDefault="00B16430" w:rsidP="00B16430"/>
    <w:p w:rsidR="00B16430" w:rsidRDefault="00B16430" w:rsidP="00B16430">
      <w:pPr>
        <w:rPr>
          <w:sz w:val="20"/>
        </w:rPr>
      </w:pPr>
      <w:r>
        <w:rPr>
          <w:sz w:val="20"/>
        </w:rPr>
        <w:t>Check the box (</w:t>
      </w:r>
      <w:bookmarkStart w:id="0" w:name="Check1"/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0"/>
      <w:r>
        <w:rPr>
          <w:sz w:val="20"/>
        </w:rPr>
        <w:t>) if your answer is “yes” to the question.  A “yes” response indicates that an ergonomic risk factor may be present which requires further analysis.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r>
        <w:rPr>
          <w:b/>
        </w:rPr>
        <w:t>Manual Material Handling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" w:name="Check2"/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"/>
      <w:r>
        <w:rPr>
          <w:sz w:val="20"/>
        </w:rPr>
        <w:tab/>
        <w:t>Is there lifting of loads, tools, or parts?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" w:name="Check3"/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"/>
      <w:r>
        <w:rPr>
          <w:sz w:val="20"/>
        </w:rPr>
        <w:tab/>
        <w:t>Is there lowering of tools, loads, or parts?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" w:name="Check4"/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"/>
      <w:r>
        <w:rPr>
          <w:sz w:val="20"/>
        </w:rPr>
        <w:tab/>
        <w:t>Is there overhead reaching for tools, loads,or parts?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" w:name="Check5"/>
      <w:r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"/>
      <w:r>
        <w:rPr>
          <w:sz w:val="20"/>
        </w:rPr>
        <w:tab/>
        <w:t>Is there bending at the waist to handle tools, loads, or parts?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5" w:name="Check6"/>
      <w:r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"/>
      <w:r>
        <w:rPr>
          <w:sz w:val="20"/>
        </w:rPr>
        <w:tab/>
        <w:t>Is there twisting at the waist to handle tools, loads, or parts?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>For further analysis, refer to the Materials Handling Checklist.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b/>
        </w:rPr>
        <w:t>Physical Energy Demands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6" w:name="Check7"/>
      <w:r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6"/>
      <w:r>
        <w:rPr>
          <w:sz w:val="20"/>
        </w:rPr>
        <w:tab/>
        <w:t>Do tools and parts weigh more than 10 lb?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7" w:name="Check8"/>
      <w:r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7"/>
      <w:r>
        <w:rPr>
          <w:sz w:val="20"/>
        </w:rPr>
        <w:tab/>
        <w:t>Is reaching greater than 20 in.?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8" w:name="Check9"/>
      <w:r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8"/>
      <w:r>
        <w:rPr>
          <w:sz w:val="20"/>
        </w:rPr>
        <w:tab/>
        <w:t>Is bending, stooping, or squatting a primary task activity?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9" w:name="Check10"/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9"/>
      <w:r>
        <w:rPr>
          <w:sz w:val="20"/>
        </w:rPr>
        <w:tab/>
        <w:t>Is lifting or lowering loads a primary task activity?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0" w:name="Check11"/>
      <w:r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0"/>
      <w:r>
        <w:rPr>
          <w:sz w:val="20"/>
        </w:rPr>
        <w:tab/>
        <w:t>Is walking or carrying loads a primary task activity?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1" w:name="Check12"/>
      <w:r>
        <w:rPr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1"/>
      <w:r>
        <w:rPr>
          <w:sz w:val="20"/>
        </w:rPr>
        <w:tab/>
        <w:t>Is stair or ladder climbing with loads a primary task activity?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2" w:name="Check13"/>
      <w:r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2"/>
      <w:r>
        <w:rPr>
          <w:sz w:val="20"/>
        </w:rPr>
        <w:tab/>
        <w:t>Is pushing or pulling loads a primary task activity?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3" w:name="Check14"/>
      <w:r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3"/>
      <w:r>
        <w:rPr>
          <w:sz w:val="20"/>
        </w:rPr>
        <w:tab/>
        <w:t>Is reaching overhead a primary task activity?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4" w:name="Check15"/>
      <w:r>
        <w:rPr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4"/>
      <w:r>
        <w:rPr>
          <w:sz w:val="20"/>
        </w:rPr>
        <w:tab/>
        <w:t>Do any of the above tasks require five or more complete work cycles to be done within a minute?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  <w:t>Do workers complain that rest breaks and fatigue allowances are insufficient?</w:t>
      </w:r>
    </w:p>
    <w:p w:rsidR="00B16430" w:rsidRDefault="00B16430" w:rsidP="00B16430">
      <w:pPr>
        <w:ind w:firstLine="720"/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>For further analysis, refer to the Materials Handling Checklist.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b/>
        </w:rPr>
        <w:t>Other Musculoskeletal Demands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5" w:name="Check16"/>
      <w:r>
        <w:rPr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5"/>
      <w:r>
        <w:rPr>
          <w:sz w:val="20"/>
        </w:rPr>
        <w:tab/>
        <w:t>Do manual jobs require frequent, repetitive motions?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6" w:name="Check17"/>
      <w:r>
        <w:rPr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6"/>
      <w:r>
        <w:rPr>
          <w:sz w:val="20"/>
        </w:rPr>
        <w:tab/>
        <w:t>Do work postures require frequent bending of the neck, shoulder, elbow, wrist, or finger joints?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  <w:t>For seated work, do reaches for tools and materials exceed 15 in. from the worker’s position?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7" w:name="Check18"/>
      <w:r>
        <w:rPr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7"/>
      <w:r>
        <w:rPr>
          <w:sz w:val="20"/>
        </w:rPr>
        <w:tab/>
        <w:t>Is the worker unable to change his or her position often?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8" w:name="Check19"/>
      <w:r>
        <w:rPr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8"/>
      <w:r>
        <w:rPr>
          <w:sz w:val="20"/>
        </w:rPr>
        <w:tab/>
        <w:t>Does the work involve forceful, quick, or sudden motions?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19" w:name="Check20"/>
      <w:r>
        <w:rPr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9"/>
      <w:r>
        <w:rPr>
          <w:sz w:val="20"/>
        </w:rPr>
        <w:tab/>
        <w:t>Does the work involve shock or rapid buildup of forces?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0" w:name="Check21"/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0"/>
      <w:r>
        <w:rPr>
          <w:sz w:val="20"/>
        </w:rPr>
        <w:tab/>
        <w:t>Is finger-pinch gripping used?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1" w:name="Check22"/>
      <w:r>
        <w:rPr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1"/>
      <w:r>
        <w:rPr>
          <w:sz w:val="20"/>
        </w:rPr>
        <w:tab/>
        <w:t>Do job postures involve sustained muscle contraction of any limb?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>For further analysis, refer to the Workstation Checklist, Task Analysis Checklist, and the Handtool Analysis Checklist.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b/>
        </w:rPr>
        <w:lastRenderedPageBreak/>
        <w:t>Computer Workstation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2" w:name="Check23"/>
      <w:r>
        <w:rPr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2"/>
      <w:r>
        <w:rPr>
          <w:sz w:val="20"/>
        </w:rPr>
        <w:tab/>
        <w:t>Do operators use computer workstations for more than 4 hours a day?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3" w:name="Check24"/>
      <w:r>
        <w:rPr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3"/>
      <w:r>
        <w:rPr>
          <w:sz w:val="20"/>
        </w:rPr>
        <w:tab/>
        <w:t>Are there complaints of discomfort from those working at these stations?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4" w:name="Check25"/>
      <w:r>
        <w:rPr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4"/>
      <w:r>
        <w:rPr>
          <w:sz w:val="20"/>
        </w:rPr>
        <w:tab/>
        <w:t>Is the chair or desk nonadjustable?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5" w:name="Check26"/>
      <w:r>
        <w:rPr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5"/>
      <w:r>
        <w:rPr>
          <w:sz w:val="20"/>
        </w:rPr>
        <w:tab/>
        <w:t>Is the display monitor, keyboard, or document holder nonadjustable?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6" w:name="Check27"/>
      <w:r>
        <w:rPr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6"/>
      <w:r>
        <w:rPr>
          <w:sz w:val="20"/>
        </w:rPr>
        <w:tab/>
        <w:t>Does lighting cause glare or make the monitor screen hard to read?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7" w:name="Check28"/>
      <w:r>
        <w:rPr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7"/>
      <w:r>
        <w:rPr>
          <w:sz w:val="20"/>
        </w:rPr>
        <w:tab/>
        <w:t>Is the room temperature too hot or too cold?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8" w:name="Check29"/>
      <w:r>
        <w:rPr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8"/>
      <w:r>
        <w:rPr>
          <w:sz w:val="20"/>
        </w:rPr>
        <w:tab/>
        <w:t>Is there irritating vibration or noise?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>For further analysis, refer to the Computer Workstation Checklist.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r>
        <w:rPr>
          <w:b/>
        </w:rPr>
        <w:t>Environment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29" w:name="Check30"/>
      <w:r>
        <w:rPr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9"/>
      <w:r>
        <w:rPr>
          <w:sz w:val="20"/>
        </w:rPr>
        <w:tab/>
        <w:t>Is the temperature too hot or too cold?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0" w:name="Check31"/>
      <w:r>
        <w:rPr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0"/>
      <w:r>
        <w:rPr>
          <w:sz w:val="20"/>
        </w:rPr>
        <w:tab/>
        <w:t>Are the worker’s hands exposed to temperatures less than 70 degrees Fahrenheit?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1" w:name="Check32"/>
      <w:r>
        <w:rPr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1"/>
      <w:r>
        <w:rPr>
          <w:sz w:val="20"/>
        </w:rPr>
        <w:tab/>
        <w:t>Is the workplace poorly lit?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2" w:name="Check33"/>
      <w:r>
        <w:rPr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2"/>
      <w:r>
        <w:rPr>
          <w:sz w:val="20"/>
        </w:rPr>
        <w:tab/>
        <w:t>Is there glare?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3" w:name="Check34"/>
      <w:r>
        <w:rPr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3"/>
      <w:r>
        <w:rPr>
          <w:sz w:val="20"/>
        </w:rPr>
        <w:tab/>
        <w:t>Is there excessive noise that is annoying, distracting, or producing hearing loss?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4" w:name="Check35"/>
      <w:r>
        <w:rPr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4"/>
      <w:r>
        <w:rPr>
          <w:sz w:val="20"/>
        </w:rPr>
        <w:tab/>
        <w:t>Is there upper extremity or whole body vibration?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5" w:name="Check36"/>
      <w:r>
        <w:rPr>
          <w:sz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5"/>
      <w:r>
        <w:rPr>
          <w:sz w:val="20"/>
        </w:rPr>
        <w:tab/>
        <w:t>Is air circulation too high or too low?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b/>
        </w:rPr>
        <w:t>General Workplace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6" w:name="Check37"/>
      <w:r>
        <w:rPr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6"/>
      <w:r>
        <w:rPr>
          <w:sz w:val="20"/>
        </w:rPr>
        <w:tab/>
        <w:t>Are walkways uneven, slippery, or obstructed?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7" w:name="Check38"/>
      <w:r>
        <w:rPr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7"/>
      <w:r>
        <w:rPr>
          <w:sz w:val="20"/>
        </w:rPr>
        <w:tab/>
        <w:t>Is housekeeping poor?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8" w:name="Check39"/>
      <w:r>
        <w:rPr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8"/>
      <w:r>
        <w:rPr>
          <w:sz w:val="20"/>
        </w:rPr>
        <w:tab/>
        <w:t>Is there inadequate clearance or accessibility for performing tasks?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39" w:name="Check40"/>
      <w:r>
        <w:rPr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9"/>
      <w:r>
        <w:rPr>
          <w:sz w:val="20"/>
        </w:rPr>
        <w:tab/>
        <w:t>Are stairs cluttered or lacking railings?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0" w:name="Check41"/>
      <w:r>
        <w:rPr>
          <w:sz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0"/>
      <w:r>
        <w:rPr>
          <w:sz w:val="20"/>
        </w:rPr>
        <w:tab/>
        <w:t>Is proper footwear worn?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b/>
        </w:rPr>
        <w:t>Tools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1" w:name="Check42"/>
      <w:r>
        <w:rPr>
          <w:sz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1"/>
      <w:r>
        <w:rPr>
          <w:sz w:val="20"/>
        </w:rPr>
        <w:tab/>
        <w:t>Is the handle too small or too large?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2" w:name="Check43"/>
      <w:r>
        <w:rPr>
          <w:sz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2"/>
      <w:r>
        <w:rPr>
          <w:sz w:val="20"/>
        </w:rPr>
        <w:tab/>
        <w:t>Does the handle shape cause the operator to bend the wrist in order to use the tool?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3" w:name="Check44"/>
      <w:r>
        <w:rPr>
          <w:sz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3"/>
      <w:r>
        <w:rPr>
          <w:sz w:val="20"/>
        </w:rPr>
        <w:tab/>
        <w:t>Is the tool hard to access?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4" w:name="Check45"/>
      <w:r>
        <w:rPr>
          <w:sz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4"/>
      <w:r>
        <w:rPr>
          <w:sz w:val="20"/>
        </w:rPr>
        <w:tab/>
        <w:t>Does the tool weigh more than 9 lb?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5" w:name="Check46"/>
      <w:r>
        <w:rPr>
          <w:sz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5"/>
      <w:r>
        <w:rPr>
          <w:sz w:val="20"/>
        </w:rPr>
        <w:tab/>
        <w:t>Does the tool vibrate excessively?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6" w:name="Check47"/>
      <w:r>
        <w:rPr>
          <w:sz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6"/>
      <w:r>
        <w:rPr>
          <w:sz w:val="20"/>
        </w:rPr>
        <w:tab/>
        <w:t>Does the tool cause excessive kickback to the operator?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7" w:name="Check48"/>
      <w:r>
        <w:rPr>
          <w:sz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7"/>
      <w:r>
        <w:rPr>
          <w:sz w:val="20"/>
        </w:rPr>
        <w:tab/>
        <w:t>Does the tool become too hot or too cold?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>For further analysis, refer to the Handtool Analysis Checklist.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b/>
        </w:rPr>
      </w:pPr>
    </w:p>
    <w:p w:rsidR="00B16430" w:rsidRDefault="00B16430" w:rsidP="00B16430">
      <w:pPr>
        <w:rPr>
          <w:b/>
        </w:rPr>
      </w:pPr>
    </w:p>
    <w:p w:rsidR="00B16430" w:rsidRDefault="00B16430" w:rsidP="00B16430">
      <w:pPr>
        <w:rPr>
          <w:b/>
        </w:rPr>
      </w:pPr>
    </w:p>
    <w:p w:rsidR="00B16430" w:rsidRDefault="00B16430" w:rsidP="00B16430">
      <w:pPr>
        <w:rPr>
          <w:b/>
        </w:rPr>
      </w:pPr>
    </w:p>
    <w:p w:rsidR="00B16430" w:rsidRDefault="00B16430" w:rsidP="00B16430">
      <w:pPr>
        <w:rPr>
          <w:sz w:val="20"/>
        </w:rPr>
      </w:pPr>
      <w:bookmarkStart w:id="48" w:name="_GoBack"/>
      <w:bookmarkEnd w:id="48"/>
      <w:r>
        <w:rPr>
          <w:b/>
        </w:rPr>
        <w:t>Gloves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49" w:name="Check49"/>
      <w:r>
        <w:rPr>
          <w:sz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9"/>
      <w:r>
        <w:rPr>
          <w:sz w:val="20"/>
        </w:rPr>
        <w:tab/>
        <w:t>Do the gloves require the worker to use more force when performing job tasks?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50" w:name="Check50"/>
      <w:r>
        <w:rPr>
          <w:sz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0"/>
      <w:r>
        <w:rPr>
          <w:sz w:val="20"/>
        </w:rPr>
        <w:tab/>
        <w:t>Do the gloves provide inadequate protection?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51" w:name="Check51"/>
      <w:r>
        <w:rPr>
          <w:sz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1"/>
      <w:r>
        <w:rPr>
          <w:sz w:val="20"/>
        </w:rPr>
        <w:tab/>
        <w:t>Do the gloves present a hazard of catch points on the tool or in the workplace?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b/>
          <w:sz w:val="20"/>
        </w:rPr>
      </w:pPr>
      <w:r>
        <w:rPr>
          <w:b/>
        </w:rPr>
        <w:t>Administration</w:t>
      </w:r>
    </w:p>
    <w:p w:rsidR="00B16430" w:rsidRDefault="00B16430" w:rsidP="00B16430">
      <w:pPr>
        <w:rPr>
          <w:sz w:val="20"/>
        </w:rPr>
      </w:pP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52" w:name="Check52"/>
      <w:r>
        <w:rPr>
          <w:sz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2"/>
      <w:r>
        <w:rPr>
          <w:sz w:val="20"/>
        </w:rPr>
        <w:tab/>
        <w:t>Is there little worker control over the work process?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53" w:name="Check53"/>
      <w:r>
        <w:rPr>
          <w:sz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3"/>
      <w:r>
        <w:rPr>
          <w:sz w:val="20"/>
        </w:rPr>
        <w:tab/>
        <w:t>Is the task highly repetitive and monotonous?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54" w:name="Check54"/>
      <w:r>
        <w:rPr>
          <w:sz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4"/>
      <w:r>
        <w:rPr>
          <w:sz w:val="20"/>
        </w:rPr>
        <w:tab/>
        <w:t>Does the job involve critical tasks with high accountability and little or no tolerance for error?</w:t>
      </w:r>
    </w:p>
    <w:p w:rsidR="00B16430" w:rsidRDefault="00B16430" w:rsidP="00B16430">
      <w:pPr>
        <w:rPr>
          <w:sz w:val="20"/>
        </w:rPr>
      </w:pPr>
      <w:r>
        <w:rPr>
          <w:sz w:val="20"/>
        </w:rPr>
        <w:t xml:space="preserve">     </w:t>
      </w:r>
      <w:bookmarkStart w:id="55" w:name="Check55"/>
      <w:r>
        <w:rPr>
          <w:sz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5"/>
      <w:r>
        <w:rPr>
          <w:sz w:val="20"/>
        </w:rPr>
        <w:tab/>
        <w:t>Are work hours and breaks poorly organized?</w:t>
      </w:r>
    </w:p>
    <w:p w:rsidR="00B16430" w:rsidRDefault="00B16430" w:rsidP="00B16430"/>
    <w:p w:rsidR="00893E59" w:rsidRPr="00C4700C" w:rsidRDefault="00893E59" w:rsidP="00B16430">
      <w:pPr>
        <w:pStyle w:val="ListParagraph"/>
        <w:autoSpaceDE w:val="0"/>
        <w:autoSpaceDN w:val="0"/>
        <w:adjustRightInd w:val="0"/>
        <w:ind w:left="2520"/>
        <w:jc w:val="both"/>
        <w:rPr>
          <w:rFonts w:cs="Arial"/>
          <w:szCs w:val="22"/>
        </w:rPr>
      </w:pPr>
    </w:p>
    <w:sectPr w:rsidR="00893E59" w:rsidRPr="00C4700C" w:rsidSect="001C3140">
      <w:headerReference w:type="even" r:id="rId12"/>
      <w:headerReference w:type="default" r:id="rId13"/>
      <w:footerReference w:type="default" r:id="rId14"/>
      <w:pgSz w:w="12240" w:h="15840"/>
      <w:pgMar w:top="34" w:right="1134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85" w:rsidRDefault="00696C85">
      <w:r>
        <w:separator/>
      </w:r>
    </w:p>
    <w:p w:rsidR="00696C85" w:rsidRDefault="00696C85"/>
    <w:p w:rsidR="00696C85" w:rsidRDefault="00696C85"/>
    <w:p w:rsidR="00696C85" w:rsidRDefault="00696C85"/>
  </w:endnote>
  <w:endnote w:type="continuationSeparator" w:id="0">
    <w:p w:rsidR="00696C85" w:rsidRDefault="00696C85">
      <w:r>
        <w:continuationSeparator/>
      </w:r>
    </w:p>
    <w:p w:rsidR="00696C85" w:rsidRDefault="00696C85"/>
    <w:p w:rsidR="00696C85" w:rsidRDefault="00696C85"/>
    <w:p w:rsidR="00696C85" w:rsidRDefault="00696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CB" w:rsidRPr="00B8370F" w:rsidRDefault="001B3ACB" w:rsidP="00B8370F">
    <w:pPr>
      <w:pStyle w:val="SGSlegaldisclaimer"/>
      <w:pBdr>
        <w:top w:val="single" w:sz="12" w:space="1" w:color="auto"/>
      </w:pBdr>
      <w:jc w:val="left"/>
      <w:rPr>
        <w:i w:val="0"/>
      </w:rPr>
    </w:pPr>
    <w:r w:rsidRPr="00B8370F">
      <w:rPr>
        <w:i w:val="0"/>
      </w:rPr>
      <w:t>Uncontrolled Document when printed</w:t>
    </w:r>
    <w:r>
      <w:rPr>
        <w:i w:val="0"/>
      </w:rPr>
      <w:t xml:space="preserve">                        </w:t>
    </w:r>
    <w:r>
      <w:rPr>
        <w:i w:val="0"/>
      </w:rPr>
      <w:tab/>
    </w:r>
    <w:r>
      <w:rPr>
        <w:i w:val="0"/>
      </w:rPr>
      <w:tab/>
      <w:t xml:space="preserve">           </w:t>
    </w:r>
    <w:r w:rsidRPr="00B854CD">
      <w:rPr>
        <w:i w:val="0"/>
        <w:highlight w:val="yellow"/>
      </w:rPr>
      <w:t>Your Document Control Number Here or leave blank</w:t>
    </w:r>
    <w:r>
      <w:rPr>
        <w:i w:val="0"/>
      </w:rPr>
      <w:t xml:space="preserve"> / </w:t>
    </w:r>
    <w:r w:rsidRPr="00B8370F">
      <w:rPr>
        <w:i w:val="0"/>
      </w:rPr>
      <w:t xml:space="preserve">Page </w:t>
    </w:r>
    <w:r w:rsidRPr="00B8370F">
      <w:rPr>
        <w:i w:val="0"/>
      </w:rPr>
      <w:fldChar w:fldCharType="begin"/>
    </w:r>
    <w:r w:rsidRPr="00B8370F">
      <w:rPr>
        <w:i w:val="0"/>
      </w:rPr>
      <w:instrText xml:space="preserve"> PAGE </w:instrText>
    </w:r>
    <w:r w:rsidRPr="00B8370F">
      <w:rPr>
        <w:i w:val="0"/>
      </w:rPr>
      <w:fldChar w:fldCharType="separate"/>
    </w:r>
    <w:r w:rsidR="00696C85">
      <w:rPr>
        <w:i w:val="0"/>
        <w:noProof/>
      </w:rPr>
      <w:t>1</w:t>
    </w:r>
    <w:r w:rsidRPr="00B8370F">
      <w:rPr>
        <w:i w:val="0"/>
      </w:rPr>
      <w:fldChar w:fldCharType="end"/>
    </w:r>
    <w:r w:rsidRPr="00B8370F">
      <w:rPr>
        <w:i w:val="0"/>
      </w:rPr>
      <w:t xml:space="preserve"> of </w:t>
    </w:r>
    <w:r w:rsidRPr="00B8370F">
      <w:rPr>
        <w:i w:val="0"/>
      </w:rPr>
      <w:fldChar w:fldCharType="begin"/>
    </w:r>
    <w:r w:rsidRPr="00B8370F">
      <w:rPr>
        <w:i w:val="0"/>
      </w:rPr>
      <w:instrText xml:space="preserve"> NUMPAGES </w:instrText>
    </w:r>
    <w:r w:rsidRPr="00B8370F">
      <w:rPr>
        <w:i w:val="0"/>
      </w:rPr>
      <w:fldChar w:fldCharType="separate"/>
    </w:r>
    <w:r w:rsidR="00696C85">
      <w:rPr>
        <w:i w:val="0"/>
        <w:noProof/>
      </w:rPr>
      <w:t>1</w:t>
    </w:r>
    <w:r w:rsidRPr="00B8370F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85" w:rsidRDefault="00696C85">
      <w:r>
        <w:separator/>
      </w:r>
    </w:p>
    <w:p w:rsidR="00696C85" w:rsidRDefault="00696C85"/>
    <w:p w:rsidR="00696C85" w:rsidRDefault="00696C85"/>
    <w:p w:rsidR="00696C85" w:rsidRDefault="00696C85"/>
  </w:footnote>
  <w:footnote w:type="continuationSeparator" w:id="0">
    <w:p w:rsidR="00696C85" w:rsidRDefault="00696C85">
      <w:r>
        <w:continuationSeparator/>
      </w:r>
    </w:p>
    <w:p w:rsidR="00696C85" w:rsidRDefault="00696C85"/>
    <w:p w:rsidR="00696C85" w:rsidRDefault="00696C85"/>
    <w:p w:rsidR="00696C85" w:rsidRDefault="00696C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ACB" w:rsidRDefault="001B3ACB"/>
  <w:p w:rsidR="001B3ACB" w:rsidRDefault="001B3ACB"/>
  <w:p w:rsidR="001B3ACB" w:rsidRDefault="001B3A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85"/>
      <w:gridCol w:w="3062"/>
      <w:gridCol w:w="3733"/>
    </w:tblGrid>
    <w:tr w:rsidR="001B3ACB" w:rsidTr="0018680B">
      <w:trPr>
        <w:cantSplit/>
      </w:trPr>
      <w:tc>
        <w:tcPr>
          <w:tcW w:w="6347" w:type="dxa"/>
          <w:gridSpan w:val="2"/>
        </w:tcPr>
        <w:p w:rsidR="001B3ACB" w:rsidRPr="002F2DEC" w:rsidRDefault="001B3ACB" w:rsidP="0037194F">
          <w:pPr>
            <w:ind w:left="0"/>
            <w:rPr>
              <w:rFonts w:cs="Arial"/>
              <w:noProof/>
              <w:highlight w:val="yellow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99695</wp:posOffset>
                </wp:positionV>
                <wp:extent cx="2520315" cy="798830"/>
                <wp:effectExtent l="0" t="0" r="0" b="0"/>
                <wp:wrapSquare wrapText="bothSides"/>
                <wp:docPr id="1" name="Picture 1" descr="DMS logo YS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MS logo YS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591B">
            <w:rPr>
              <w:b/>
              <w:bCs/>
              <w:iCs/>
              <w:smallCaps/>
              <w:noProof/>
            </w:rPr>
            <w:br/>
          </w:r>
          <w:r w:rsidRPr="002F2DEC">
            <w:rPr>
              <w:rFonts w:cs="Arial"/>
              <w:noProof/>
              <w:highlight w:val="yellow"/>
            </w:rPr>
            <w:t xml:space="preserve">Replace with your </w:t>
          </w:r>
        </w:p>
        <w:p w:rsidR="001B3ACB" w:rsidRPr="00C7591B" w:rsidRDefault="001B3ACB" w:rsidP="0037194F">
          <w:pPr>
            <w:ind w:left="0"/>
            <w:rPr>
              <w:rFonts w:cs="Arial"/>
            </w:rPr>
          </w:pPr>
          <w:r w:rsidRPr="002F2DEC">
            <w:rPr>
              <w:rFonts w:cs="Arial"/>
              <w:noProof/>
              <w:highlight w:val="yellow"/>
            </w:rPr>
            <w:t>Logo</w:t>
          </w:r>
        </w:p>
        <w:p w:rsidR="001B3ACB" w:rsidRPr="00C7591B" w:rsidRDefault="001B3ACB" w:rsidP="0037194F">
          <w:pPr>
            <w:ind w:left="0"/>
            <w:jc w:val="center"/>
            <w:rPr>
              <w:rFonts w:cs="Arial"/>
            </w:rPr>
          </w:pPr>
        </w:p>
      </w:tc>
      <w:tc>
        <w:tcPr>
          <w:tcW w:w="3733" w:type="dxa"/>
        </w:tcPr>
        <w:p w:rsidR="001B3ACB" w:rsidRDefault="001B3ACB" w:rsidP="00294113">
          <w:pPr>
            <w:tabs>
              <w:tab w:val="left" w:pos="1933"/>
            </w:tabs>
            <w:ind w:left="0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HSE MANAGEMENT SYSTEM</w:t>
          </w:r>
        </w:p>
        <w:p w:rsidR="001B3ACB" w:rsidRDefault="001B3ACB" w:rsidP="00294113">
          <w:pPr>
            <w:tabs>
              <w:tab w:val="left" w:pos="1933"/>
            </w:tabs>
            <w:ind w:left="0"/>
            <w:jc w:val="center"/>
            <w:rPr>
              <w:rFonts w:cs="Arial"/>
              <w:b/>
              <w:sz w:val="20"/>
            </w:rPr>
          </w:pPr>
        </w:p>
        <w:p w:rsidR="001B3ACB" w:rsidRDefault="00B16430" w:rsidP="00294113">
          <w:pPr>
            <w:tabs>
              <w:tab w:val="left" w:pos="1933"/>
            </w:tabs>
            <w:ind w:left="0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Checklist</w:t>
          </w:r>
        </w:p>
        <w:p w:rsidR="001B3ACB" w:rsidRDefault="001B3ACB" w:rsidP="00294113">
          <w:pPr>
            <w:tabs>
              <w:tab w:val="left" w:pos="1933"/>
            </w:tabs>
            <w:ind w:left="0"/>
            <w:jc w:val="center"/>
            <w:rPr>
              <w:rFonts w:cs="Arial"/>
              <w:b/>
              <w:sz w:val="20"/>
            </w:rPr>
          </w:pPr>
        </w:p>
        <w:p w:rsidR="001B3ACB" w:rsidRDefault="001B3ACB" w:rsidP="00294113">
          <w:pPr>
            <w:tabs>
              <w:tab w:val="left" w:pos="1933"/>
            </w:tabs>
            <w:ind w:left="0"/>
            <w:jc w:val="center"/>
            <w:rPr>
              <w:rFonts w:cs="Arial"/>
              <w:b/>
              <w:sz w:val="20"/>
            </w:rPr>
          </w:pPr>
          <w:r w:rsidRPr="00B854CD">
            <w:rPr>
              <w:rFonts w:cs="Arial"/>
              <w:b/>
              <w:sz w:val="20"/>
              <w:highlight w:val="yellow"/>
            </w:rPr>
            <w:t>Section xx.xx…</w:t>
          </w:r>
        </w:p>
        <w:p w:rsidR="001B3ACB" w:rsidRPr="005F46EB" w:rsidRDefault="00B16430" w:rsidP="00294113">
          <w:pPr>
            <w:tabs>
              <w:tab w:val="left" w:pos="1933"/>
            </w:tabs>
            <w:ind w:left="0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Risk Assessment</w:t>
          </w:r>
          <w:r w:rsidR="001B3ACB" w:rsidRPr="005F46EB">
            <w:rPr>
              <w:rFonts w:cs="Arial"/>
              <w:b/>
              <w:sz w:val="20"/>
            </w:rPr>
            <w:fldChar w:fldCharType="begin"/>
          </w:r>
          <w:r w:rsidR="001B3ACB" w:rsidRPr="005F46EB">
            <w:rPr>
              <w:rFonts w:cs="Arial"/>
              <w:b/>
              <w:sz w:val="20"/>
            </w:rPr>
            <w:instrText xml:space="preserve">  </w:instrText>
          </w:r>
          <w:r w:rsidR="001B3ACB" w:rsidRPr="005F46EB">
            <w:rPr>
              <w:rFonts w:cs="Arial"/>
              <w:b/>
              <w:sz w:val="20"/>
            </w:rPr>
            <w:fldChar w:fldCharType="end"/>
          </w:r>
        </w:p>
      </w:tc>
    </w:tr>
    <w:tr w:rsidR="001B3ACB" w:rsidTr="0018680B">
      <w:trPr>
        <w:cantSplit/>
      </w:trPr>
      <w:tc>
        <w:tcPr>
          <w:tcW w:w="10080" w:type="dxa"/>
          <w:gridSpan w:val="3"/>
        </w:tcPr>
        <w:p w:rsidR="001B3ACB" w:rsidRPr="00C7591B" w:rsidRDefault="00B16430" w:rsidP="0037194F">
          <w:pPr>
            <w:tabs>
              <w:tab w:val="left" w:pos="1168"/>
            </w:tabs>
            <w:spacing w:before="120" w:after="120"/>
            <w:rPr>
              <w:rFonts w:cs="Arial"/>
              <w:sz w:val="20"/>
            </w:rPr>
          </w:pPr>
          <w:r>
            <w:rPr>
              <w:rFonts w:cs="Arial"/>
              <w:b/>
            </w:rPr>
            <w:t>ERGONOMIC RISK ANALYSIS CHECKLIST</w:t>
          </w:r>
        </w:p>
      </w:tc>
    </w:tr>
    <w:tr w:rsidR="001B3ACB" w:rsidTr="0018680B">
      <w:tc>
        <w:tcPr>
          <w:tcW w:w="3285" w:type="dxa"/>
        </w:tcPr>
        <w:p w:rsidR="001B3ACB" w:rsidRPr="00C7591B" w:rsidRDefault="001B3ACB" w:rsidP="0018680B">
          <w:pPr>
            <w:spacing w:before="120"/>
            <w:ind w:right="118"/>
            <w:rPr>
              <w:rFonts w:cs="Arial"/>
            </w:rPr>
          </w:pPr>
          <w:r w:rsidRPr="00B854CD">
            <w:rPr>
              <w:rFonts w:cs="Arial"/>
              <w:b/>
              <w:highlight w:val="yellow"/>
            </w:rPr>
            <w:t>“OFFICE and ADDRESS”</w:t>
          </w:r>
        </w:p>
      </w:tc>
      <w:tc>
        <w:tcPr>
          <w:tcW w:w="3062" w:type="dxa"/>
        </w:tcPr>
        <w:p w:rsidR="001B3ACB" w:rsidRPr="00C7591B" w:rsidRDefault="001B3ACB" w:rsidP="005F46EB">
          <w:pPr>
            <w:spacing w:before="120"/>
            <w:ind w:left="0"/>
            <w:jc w:val="center"/>
            <w:rPr>
              <w:rFonts w:cs="Arial"/>
              <w:b/>
            </w:rPr>
          </w:pPr>
          <w:r>
            <w:rPr>
              <w:rFonts w:cs="Arial"/>
            </w:rPr>
            <w:t>HEALTH, SAFETY AND ENVIRONMENT</w:t>
          </w:r>
        </w:p>
      </w:tc>
      <w:tc>
        <w:tcPr>
          <w:tcW w:w="3733" w:type="dxa"/>
        </w:tcPr>
        <w:p w:rsidR="001B3ACB" w:rsidRPr="00B854CD" w:rsidRDefault="001B3ACB" w:rsidP="00C32B3C">
          <w:pPr>
            <w:tabs>
              <w:tab w:val="left" w:pos="1033"/>
            </w:tabs>
            <w:ind w:left="173"/>
            <w:rPr>
              <w:rFonts w:cs="Arial"/>
              <w:sz w:val="20"/>
              <w:highlight w:val="yellow"/>
            </w:rPr>
          </w:pPr>
          <w:r w:rsidRPr="00B854CD">
            <w:rPr>
              <w:rFonts w:cs="Arial"/>
              <w:sz w:val="20"/>
              <w:highlight w:val="yellow"/>
            </w:rPr>
            <w:t>Senior Manager: “Name”</w:t>
          </w:r>
        </w:p>
        <w:p w:rsidR="001B3ACB" w:rsidRPr="00B854CD" w:rsidRDefault="001B3ACB" w:rsidP="00C32B3C">
          <w:pPr>
            <w:tabs>
              <w:tab w:val="left" w:pos="1033"/>
            </w:tabs>
            <w:ind w:left="173"/>
            <w:rPr>
              <w:rFonts w:cs="Arial"/>
              <w:sz w:val="20"/>
              <w:highlight w:val="yellow"/>
            </w:rPr>
          </w:pPr>
          <w:r w:rsidRPr="00B854CD">
            <w:rPr>
              <w:rFonts w:cs="Arial"/>
              <w:sz w:val="20"/>
              <w:highlight w:val="yellow"/>
            </w:rPr>
            <w:t xml:space="preserve"> </w:t>
          </w:r>
        </w:p>
        <w:p w:rsidR="001B3ACB" w:rsidRPr="00B854CD" w:rsidRDefault="001B3ACB" w:rsidP="00C32B3C">
          <w:pPr>
            <w:tabs>
              <w:tab w:val="left" w:pos="1033"/>
            </w:tabs>
            <w:ind w:left="173"/>
            <w:rPr>
              <w:rFonts w:cs="Arial"/>
              <w:sz w:val="20"/>
              <w:highlight w:val="yellow"/>
            </w:rPr>
          </w:pPr>
          <w:r w:rsidRPr="00B854CD">
            <w:rPr>
              <w:rFonts w:cs="Arial"/>
              <w:sz w:val="20"/>
              <w:highlight w:val="yellow"/>
            </w:rPr>
            <w:t>Emergency Coord.: “Name”</w:t>
          </w:r>
        </w:p>
        <w:p w:rsidR="001B3ACB" w:rsidRPr="00B854CD" w:rsidRDefault="001B3ACB" w:rsidP="00C32B3C">
          <w:pPr>
            <w:tabs>
              <w:tab w:val="left" w:pos="1033"/>
            </w:tabs>
            <w:ind w:left="173"/>
            <w:rPr>
              <w:rFonts w:cs="Arial"/>
              <w:sz w:val="20"/>
              <w:highlight w:val="yellow"/>
            </w:rPr>
          </w:pPr>
        </w:p>
        <w:p w:rsidR="001B3ACB" w:rsidRPr="00C7591B" w:rsidRDefault="001B3ACB" w:rsidP="00C32B3C">
          <w:pPr>
            <w:tabs>
              <w:tab w:val="left" w:pos="1033"/>
            </w:tabs>
            <w:ind w:left="173"/>
            <w:rPr>
              <w:rFonts w:cs="Arial"/>
              <w:sz w:val="20"/>
            </w:rPr>
          </w:pPr>
          <w:r w:rsidRPr="00B854CD">
            <w:rPr>
              <w:rFonts w:cs="Arial"/>
              <w:sz w:val="20"/>
              <w:highlight w:val="yellow"/>
            </w:rPr>
            <w:t>Alternate: “Name”</w:t>
          </w:r>
          <w:r w:rsidRPr="00C7591B">
            <w:rPr>
              <w:rFonts w:cs="Arial"/>
              <w:sz w:val="20"/>
            </w:rPr>
            <w:fldChar w:fldCharType="begin"/>
          </w:r>
          <w:r w:rsidRPr="00C7591B">
            <w:rPr>
              <w:rFonts w:cs="Arial"/>
              <w:sz w:val="20"/>
            </w:rPr>
            <w:instrText xml:space="preserve">  </w:instrText>
          </w:r>
          <w:r w:rsidRPr="00C7591B">
            <w:rPr>
              <w:rFonts w:cs="Arial"/>
              <w:sz w:val="20"/>
            </w:rPr>
            <w:fldChar w:fldCharType="end"/>
          </w:r>
        </w:p>
      </w:tc>
    </w:tr>
  </w:tbl>
  <w:p w:rsidR="001B3ACB" w:rsidRDefault="001B3A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pt;height:9.1pt" o:bullet="t">
        <v:imagedata r:id="rId1" o:title=""/>
      </v:shape>
    </w:pict>
  </w:numPicBullet>
  <w:abstractNum w:abstractNumId="0">
    <w:nsid w:val="FFFFFF83"/>
    <w:multiLevelType w:val="singleLevel"/>
    <w:tmpl w:val="632ACA68"/>
    <w:lvl w:ilvl="0">
      <w:start w:val="1"/>
      <w:numFmt w:val="bullet"/>
      <w:pStyle w:val="Style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</w:abstractNum>
  <w:abstractNum w:abstractNumId="1">
    <w:nsid w:val="FFFFFF89"/>
    <w:multiLevelType w:val="singleLevel"/>
    <w:tmpl w:val="4B42B1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129A9"/>
    <w:multiLevelType w:val="hybridMultilevel"/>
    <w:tmpl w:val="A378BCB2"/>
    <w:lvl w:ilvl="0" w:tplc="AF34F966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0F31522"/>
    <w:multiLevelType w:val="hybridMultilevel"/>
    <w:tmpl w:val="5114E920"/>
    <w:lvl w:ilvl="0" w:tplc="A35EE6CC">
      <w:numFmt w:val="bullet"/>
      <w:lvlText w:val="•"/>
      <w:lvlJc w:val="left"/>
      <w:pPr>
        <w:ind w:left="1800" w:hanging="360"/>
      </w:pPr>
      <w:rPr>
        <w:rFonts w:ascii="SymbolMT" w:eastAsia="Times New Roman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1543522"/>
    <w:multiLevelType w:val="multilevel"/>
    <w:tmpl w:val="C39E0CD6"/>
    <w:styleLink w:val="Listnumber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5466B2E"/>
    <w:multiLevelType w:val="hybridMultilevel"/>
    <w:tmpl w:val="0FFEE574"/>
    <w:lvl w:ilvl="0" w:tplc="A35EE6CC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1784F"/>
    <w:multiLevelType w:val="multilevel"/>
    <w:tmpl w:val="250A4EBE"/>
    <w:styleLink w:val="Styl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2313"/>
        </w:tabs>
        <w:ind w:left="2313" w:hanging="159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AE637FE"/>
    <w:multiLevelType w:val="multilevel"/>
    <w:tmpl w:val="67E63B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0B62229"/>
    <w:multiLevelType w:val="multilevel"/>
    <w:tmpl w:val="04090025"/>
    <w:styleLink w:val="StyleBefore6pt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D030652"/>
    <w:multiLevelType w:val="multilevel"/>
    <w:tmpl w:val="7FBCB298"/>
    <w:lvl w:ilvl="0">
      <w:start w:val="1"/>
      <w:numFmt w:val="bullet"/>
      <w:pStyle w:val="StyleListNumber2Before6p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FF660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D83865"/>
    <w:multiLevelType w:val="multilevel"/>
    <w:tmpl w:val="6C1E29A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C6409FA"/>
    <w:multiLevelType w:val="multilevel"/>
    <w:tmpl w:val="BF687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2.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lowerLetter"/>
      <w:pStyle w:val="Heading4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4CDB31D0"/>
    <w:multiLevelType w:val="multilevel"/>
    <w:tmpl w:val="C39E0CD6"/>
    <w:styleLink w:val="Listnumbered2"/>
    <w:lvl w:ilvl="0">
      <w:start w:val="1"/>
      <w:numFmt w:val="decimal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sz w:val="2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72"/>
        </w:tabs>
        <w:ind w:left="115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hint="default"/>
      </w:rPr>
    </w:lvl>
  </w:abstractNum>
  <w:abstractNum w:abstractNumId="13">
    <w:nsid w:val="764C24DA"/>
    <w:multiLevelType w:val="multilevel"/>
    <w:tmpl w:val="99F600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8DD7CF7"/>
    <w:multiLevelType w:val="hybridMultilevel"/>
    <w:tmpl w:val="BB08D1CA"/>
    <w:lvl w:ilvl="0" w:tplc="A35EE6CC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7042CC"/>
    <w:multiLevelType w:val="multilevel"/>
    <w:tmpl w:val="0B447122"/>
    <w:styleLink w:val="Style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3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hideSpellingErrors/>
  <w:hideGrammaticalError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0F"/>
    <w:rsid w:val="0000105F"/>
    <w:rsid w:val="00011261"/>
    <w:rsid w:val="00012246"/>
    <w:rsid w:val="00012251"/>
    <w:rsid w:val="000135B9"/>
    <w:rsid w:val="00013C47"/>
    <w:rsid w:val="000148DA"/>
    <w:rsid w:val="00021483"/>
    <w:rsid w:val="00022E36"/>
    <w:rsid w:val="00026F25"/>
    <w:rsid w:val="000273E3"/>
    <w:rsid w:val="0003206B"/>
    <w:rsid w:val="00035561"/>
    <w:rsid w:val="00044626"/>
    <w:rsid w:val="00045312"/>
    <w:rsid w:val="000643B1"/>
    <w:rsid w:val="0006575A"/>
    <w:rsid w:val="00071D9D"/>
    <w:rsid w:val="000724FF"/>
    <w:rsid w:val="000752A8"/>
    <w:rsid w:val="00075458"/>
    <w:rsid w:val="00076A7B"/>
    <w:rsid w:val="00082BE3"/>
    <w:rsid w:val="0008447A"/>
    <w:rsid w:val="00084578"/>
    <w:rsid w:val="00084CC4"/>
    <w:rsid w:val="000866B5"/>
    <w:rsid w:val="000879D3"/>
    <w:rsid w:val="00090857"/>
    <w:rsid w:val="00092BDE"/>
    <w:rsid w:val="00092FC7"/>
    <w:rsid w:val="00096847"/>
    <w:rsid w:val="0009799C"/>
    <w:rsid w:val="000A19EF"/>
    <w:rsid w:val="000A783C"/>
    <w:rsid w:val="000B094F"/>
    <w:rsid w:val="000B0B55"/>
    <w:rsid w:val="000C143E"/>
    <w:rsid w:val="000C3737"/>
    <w:rsid w:val="000D3A7C"/>
    <w:rsid w:val="000D7029"/>
    <w:rsid w:val="000E2CBE"/>
    <w:rsid w:val="000E57EF"/>
    <w:rsid w:val="000E6EF7"/>
    <w:rsid w:val="000E78E0"/>
    <w:rsid w:val="000F0025"/>
    <w:rsid w:val="000F424C"/>
    <w:rsid w:val="001032F1"/>
    <w:rsid w:val="001161DA"/>
    <w:rsid w:val="00121968"/>
    <w:rsid w:val="001265D3"/>
    <w:rsid w:val="00126C16"/>
    <w:rsid w:val="00131BEB"/>
    <w:rsid w:val="00146F04"/>
    <w:rsid w:val="00154122"/>
    <w:rsid w:val="00155519"/>
    <w:rsid w:val="00163ABF"/>
    <w:rsid w:val="0016536F"/>
    <w:rsid w:val="001666A1"/>
    <w:rsid w:val="0017099F"/>
    <w:rsid w:val="00171B61"/>
    <w:rsid w:val="0017466C"/>
    <w:rsid w:val="0018680B"/>
    <w:rsid w:val="00190E58"/>
    <w:rsid w:val="00196A03"/>
    <w:rsid w:val="001A561E"/>
    <w:rsid w:val="001B266C"/>
    <w:rsid w:val="001B28AF"/>
    <w:rsid w:val="001B3ACB"/>
    <w:rsid w:val="001C3140"/>
    <w:rsid w:val="001C6D45"/>
    <w:rsid w:val="001C720E"/>
    <w:rsid w:val="001D293E"/>
    <w:rsid w:val="001D300F"/>
    <w:rsid w:val="001D3867"/>
    <w:rsid w:val="001E7405"/>
    <w:rsid w:val="001F1C8F"/>
    <w:rsid w:val="001F2D99"/>
    <w:rsid w:val="001F4339"/>
    <w:rsid w:val="001F4CA2"/>
    <w:rsid w:val="001F6255"/>
    <w:rsid w:val="001F65B9"/>
    <w:rsid w:val="001F6609"/>
    <w:rsid w:val="00200CF6"/>
    <w:rsid w:val="00201927"/>
    <w:rsid w:val="00204828"/>
    <w:rsid w:val="00210593"/>
    <w:rsid w:val="00215AB9"/>
    <w:rsid w:val="00217B26"/>
    <w:rsid w:val="00225CB5"/>
    <w:rsid w:val="0022681A"/>
    <w:rsid w:val="00226BF7"/>
    <w:rsid w:val="0022781A"/>
    <w:rsid w:val="00232E10"/>
    <w:rsid w:val="00232EA7"/>
    <w:rsid w:val="00241549"/>
    <w:rsid w:val="002563B1"/>
    <w:rsid w:val="002626BE"/>
    <w:rsid w:val="00266C0A"/>
    <w:rsid w:val="00271A3F"/>
    <w:rsid w:val="00271FF7"/>
    <w:rsid w:val="0028054C"/>
    <w:rsid w:val="0028112C"/>
    <w:rsid w:val="00283599"/>
    <w:rsid w:val="00284F42"/>
    <w:rsid w:val="002851F5"/>
    <w:rsid w:val="00292327"/>
    <w:rsid w:val="00294113"/>
    <w:rsid w:val="00295F7C"/>
    <w:rsid w:val="00297AF8"/>
    <w:rsid w:val="002A1EBE"/>
    <w:rsid w:val="002A358D"/>
    <w:rsid w:val="002B3793"/>
    <w:rsid w:val="002C123F"/>
    <w:rsid w:val="002C1A07"/>
    <w:rsid w:val="002C5183"/>
    <w:rsid w:val="002C7F84"/>
    <w:rsid w:val="002D26F7"/>
    <w:rsid w:val="002D6251"/>
    <w:rsid w:val="002D72E4"/>
    <w:rsid w:val="002E1B3F"/>
    <w:rsid w:val="002E1D4B"/>
    <w:rsid w:val="002E361F"/>
    <w:rsid w:val="002E39B3"/>
    <w:rsid w:val="002F0897"/>
    <w:rsid w:val="002F2DEC"/>
    <w:rsid w:val="0030230A"/>
    <w:rsid w:val="00305315"/>
    <w:rsid w:val="0030718E"/>
    <w:rsid w:val="003108FA"/>
    <w:rsid w:val="003125C7"/>
    <w:rsid w:val="003212A0"/>
    <w:rsid w:val="00325329"/>
    <w:rsid w:val="00334E92"/>
    <w:rsid w:val="00336B7B"/>
    <w:rsid w:val="0034157B"/>
    <w:rsid w:val="003423A5"/>
    <w:rsid w:val="00346B24"/>
    <w:rsid w:val="00346B7B"/>
    <w:rsid w:val="00350CB1"/>
    <w:rsid w:val="00352807"/>
    <w:rsid w:val="00353ADB"/>
    <w:rsid w:val="00354E96"/>
    <w:rsid w:val="00360496"/>
    <w:rsid w:val="00360911"/>
    <w:rsid w:val="003633EF"/>
    <w:rsid w:val="00363597"/>
    <w:rsid w:val="00364E30"/>
    <w:rsid w:val="00370AE5"/>
    <w:rsid w:val="0037194F"/>
    <w:rsid w:val="003721A0"/>
    <w:rsid w:val="0037386E"/>
    <w:rsid w:val="00377B05"/>
    <w:rsid w:val="00380B69"/>
    <w:rsid w:val="00382DC8"/>
    <w:rsid w:val="00384A1B"/>
    <w:rsid w:val="00385552"/>
    <w:rsid w:val="003866F6"/>
    <w:rsid w:val="00395096"/>
    <w:rsid w:val="003A2B55"/>
    <w:rsid w:val="003A33D0"/>
    <w:rsid w:val="003B37D2"/>
    <w:rsid w:val="003B432B"/>
    <w:rsid w:val="003B4B68"/>
    <w:rsid w:val="003C4A44"/>
    <w:rsid w:val="003C5FD1"/>
    <w:rsid w:val="003E1596"/>
    <w:rsid w:val="003E3ADB"/>
    <w:rsid w:val="003E74E9"/>
    <w:rsid w:val="003E7B16"/>
    <w:rsid w:val="003F508D"/>
    <w:rsid w:val="00403769"/>
    <w:rsid w:val="00406964"/>
    <w:rsid w:val="004173CD"/>
    <w:rsid w:val="004322DA"/>
    <w:rsid w:val="00435C7C"/>
    <w:rsid w:val="00435D67"/>
    <w:rsid w:val="00440BAD"/>
    <w:rsid w:val="00441306"/>
    <w:rsid w:val="00441401"/>
    <w:rsid w:val="00442DD1"/>
    <w:rsid w:val="00446C3A"/>
    <w:rsid w:val="004518FB"/>
    <w:rsid w:val="00451AB8"/>
    <w:rsid w:val="00453E25"/>
    <w:rsid w:val="004554BF"/>
    <w:rsid w:val="004625CB"/>
    <w:rsid w:val="00471C78"/>
    <w:rsid w:val="00471FD6"/>
    <w:rsid w:val="00482711"/>
    <w:rsid w:val="004829DC"/>
    <w:rsid w:val="00496215"/>
    <w:rsid w:val="00496635"/>
    <w:rsid w:val="00496DF7"/>
    <w:rsid w:val="004A04FD"/>
    <w:rsid w:val="004C39C0"/>
    <w:rsid w:val="004D1F6F"/>
    <w:rsid w:val="004D3FAD"/>
    <w:rsid w:val="004D60E6"/>
    <w:rsid w:val="004D7025"/>
    <w:rsid w:val="004E425A"/>
    <w:rsid w:val="004E4BBB"/>
    <w:rsid w:val="004F09BE"/>
    <w:rsid w:val="004F6555"/>
    <w:rsid w:val="005023B2"/>
    <w:rsid w:val="00505E78"/>
    <w:rsid w:val="00511F94"/>
    <w:rsid w:val="00514E90"/>
    <w:rsid w:val="00517FDB"/>
    <w:rsid w:val="005264BA"/>
    <w:rsid w:val="0053794A"/>
    <w:rsid w:val="00542931"/>
    <w:rsid w:val="00552B86"/>
    <w:rsid w:val="00561F9D"/>
    <w:rsid w:val="00563733"/>
    <w:rsid w:val="00563A1F"/>
    <w:rsid w:val="0057467B"/>
    <w:rsid w:val="00581CA9"/>
    <w:rsid w:val="005875E2"/>
    <w:rsid w:val="005A2214"/>
    <w:rsid w:val="005A516F"/>
    <w:rsid w:val="005B0C63"/>
    <w:rsid w:val="005B11D8"/>
    <w:rsid w:val="005B60D6"/>
    <w:rsid w:val="005B6DF8"/>
    <w:rsid w:val="005C2764"/>
    <w:rsid w:val="005C2C95"/>
    <w:rsid w:val="005D021F"/>
    <w:rsid w:val="005D0A7C"/>
    <w:rsid w:val="005D23DB"/>
    <w:rsid w:val="005E212F"/>
    <w:rsid w:val="005E3503"/>
    <w:rsid w:val="005E4349"/>
    <w:rsid w:val="005E72BE"/>
    <w:rsid w:val="005F0628"/>
    <w:rsid w:val="005F157B"/>
    <w:rsid w:val="005F2F8E"/>
    <w:rsid w:val="005F46EB"/>
    <w:rsid w:val="0060176A"/>
    <w:rsid w:val="006023AF"/>
    <w:rsid w:val="0062367B"/>
    <w:rsid w:val="006237D0"/>
    <w:rsid w:val="00632929"/>
    <w:rsid w:val="00634113"/>
    <w:rsid w:val="00635422"/>
    <w:rsid w:val="00641AB9"/>
    <w:rsid w:val="00643A03"/>
    <w:rsid w:val="00644E0E"/>
    <w:rsid w:val="00646DD0"/>
    <w:rsid w:val="006516F2"/>
    <w:rsid w:val="006576F9"/>
    <w:rsid w:val="00660771"/>
    <w:rsid w:val="00661060"/>
    <w:rsid w:val="0066123A"/>
    <w:rsid w:val="006737E7"/>
    <w:rsid w:val="006770F7"/>
    <w:rsid w:val="006801AF"/>
    <w:rsid w:val="00682FF1"/>
    <w:rsid w:val="006837B7"/>
    <w:rsid w:val="006900E6"/>
    <w:rsid w:val="006907CD"/>
    <w:rsid w:val="00696C85"/>
    <w:rsid w:val="006A1651"/>
    <w:rsid w:val="006A22B4"/>
    <w:rsid w:val="006A49CF"/>
    <w:rsid w:val="006B1109"/>
    <w:rsid w:val="006B4104"/>
    <w:rsid w:val="006B45E8"/>
    <w:rsid w:val="006C0406"/>
    <w:rsid w:val="006C4F3E"/>
    <w:rsid w:val="006C5B41"/>
    <w:rsid w:val="006C68FC"/>
    <w:rsid w:val="006D5AB7"/>
    <w:rsid w:val="006E07D2"/>
    <w:rsid w:val="006E438E"/>
    <w:rsid w:val="006F3880"/>
    <w:rsid w:val="00704209"/>
    <w:rsid w:val="00705294"/>
    <w:rsid w:val="00724787"/>
    <w:rsid w:val="007417CE"/>
    <w:rsid w:val="007502EF"/>
    <w:rsid w:val="007526EB"/>
    <w:rsid w:val="00757513"/>
    <w:rsid w:val="007578AD"/>
    <w:rsid w:val="00761FA9"/>
    <w:rsid w:val="007621AE"/>
    <w:rsid w:val="007626D4"/>
    <w:rsid w:val="0076297A"/>
    <w:rsid w:val="0077075F"/>
    <w:rsid w:val="00787A58"/>
    <w:rsid w:val="00790DBC"/>
    <w:rsid w:val="007918C7"/>
    <w:rsid w:val="007953B0"/>
    <w:rsid w:val="007974E9"/>
    <w:rsid w:val="007B26F8"/>
    <w:rsid w:val="007B7159"/>
    <w:rsid w:val="007C054D"/>
    <w:rsid w:val="007D0E45"/>
    <w:rsid w:val="007D783F"/>
    <w:rsid w:val="007E02A1"/>
    <w:rsid w:val="007E03BE"/>
    <w:rsid w:val="007E2B0C"/>
    <w:rsid w:val="007E3C91"/>
    <w:rsid w:val="007E5A26"/>
    <w:rsid w:val="007E7836"/>
    <w:rsid w:val="007F09E2"/>
    <w:rsid w:val="007F2B85"/>
    <w:rsid w:val="007F6D14"/>
    <w:rsid w:val="00802C6D"/>
    <w:rsid w:val="00806E22"/>
    <w:rsid w:val="00807B2C"/>
    <w:rsid w:val="00810E4C"/>
    <w:rsid w:val="00814334"/>
    <w:rsid w:val="00817F58"/>
    <w:rsid w:val="00820EAE"/>
    <w:rsid w:val="00821C0B"/>
    <w:rsid w:val="00823120"/>
    <w:rsid w:val="008257C9"/>
    <w:rsid w:val="00825CAF"/>
    <w:rsid w:val="00826D81"/>
    <w:rsid w:val="008277CB"/>
    <w:rsid w:val="00830324"/>
    <w:rsid w:val="008341AD"/>
    <w:rsid w:val="00840170"/>
    <w:rsid w:val="00841FD5"/>
    <w:rsid w:val="00843F46"/>
    <w:rsid w:val="008449D6"/>
    <w:rsid w:val="00846D3F"/>
    <w:rsid w:val="00847AB9"/>
    <w:rsid w:val="00853D8C"/>
    <w:rsid w:val="008574F7"/>
    <w:rsid w:val="00865F8C"/>
    <w:rsid w:val="008739D0"/>
    <w:rsid w:val="00885EC5"/>
    <w:rsid w:val="00893E59"/>
    <w:rsid w:val="008942C4"/>
    <w:rsid w:val="008A2B03"/>
    <w:rsid w:val="008B0069"/>
    <w:rsid w:val="008B2E75"/>
    <w:rsid w:val="008C1E12"/>
    <w:rsid w:val="008C22BD"/>
    <w:rsid w:val="008D241C"/>
    <w:rsid w:val="008D2E4A"/>
    <w:rsid w:val="008E2EB8"/>
    <w:rsid w:val="008E4364"/>
    <w:rsid w:val="008E4EB1"/>
    <w:rsid w:val="008E6457"/>
    <w:rsid w:val="008F04D3"/>
    <w:rsid w:val="008F216A"/>
    <w:rsid w:val="0090037A"/>
    <w:rsid w:val="009005DF"/>
    <w:rsid w:val="00900C45"/>
    <w:rsid w:val="00903E7D"/>
    <w:rsid w:val="00904F6E"/>
    <w:rsid w:val="0092397D"/>
    <w:rsid w:val="00924DE2"/>
    <w:rsid w:val="009263A0"/>
    <w:rsid w:val="00927D7D"/>
    <w:rsid w:val="00930E18"/>
    <w:rsid w:val="00932E86"/>
    <w:rsid w:val="00944633"/>
    <w:rsid w:val="00944B05"/>
    <w:rsid w:val="00945825"/>
    <w:rsid w:val="00947CCA"/>
    <w:rsid w:val="009500B9"/>
    <w:rsid w:val="00951EF5"/>
    <w:rsid w:val="00951F4F"/>
    <w:rsid w:val="00956259"/>
    <w:rsid w:val="0096050E"/>
    <w:rsid w:val="00961BBF"/>
    <w:rsid w:val="00975002"/>
    <w:rsid w:val="00976F98"/>
    <w:rsid w:val="0098080D"/>
    <w:rsid w:val="00980A22"/>
    <w:rsid w:val="00987103"/>
    <w:rsid w:val="0099343E"/>
    <w:rsid w:val="00996BD0"/>
    <w:rsid w:val="0099723F"/>
    <w:rsid w:val="009A0EF3"/>
    <w:rsid w:val="009A389D"/>
    <w:rsid w:val="009B0517"/>
    <w:rsid w:val="009B6268"/>
    <w:rsid w:val="009C0AF3"/>
    <w:rsid w:val="009D186E"/>
    <w:rsid w:val="009D352B"/>
    <w:rsid w:val="009D3736"/>
    <w:rsid w:val="009D515E"/>
    <w:rsid w:val="009E4DB1"/>
    <w:rsid w:val="009E533C"/>
    <w:rsid w:val="009E7523"/>
    <w:rsid w:val="009F0208"/>
    <w:rsid w:val="009F0340"/>
    <w:rsid w:val="009F1F28"/>
    <w:rsid w:val="00A003A5"/>
    <w:rsid w:val="00A102FE"/>
    <w:rsid w:val="00A14843"/>
    <w:rsid w:val="00A20DBC"/>
    <w:rsid w:val="00A21E18"/>
    <w:rsid w:val="00A22A66"/>
    <w:rsid w:val="00A27B2D"/>
    <w:rsid w:val="00A30338"/>
    <w:rsid w:val="00A32447"/>
    <w:rsid w:val="00A43082"/>
    <w:rsid w:val="00A44EC8"/>
    <w:rsid w:val="00A464BC"/>
    <w:rsid w:val="00A47919"/>
    <w:rsid w:val="00A53F62"/>
    <w:rsid w:val="00A622D6"/>
    <w:rsid w:val="00A653B1"/>
    <w:rsid w:val="00A65C0E"/>
    <w:rsid w:val="00A67C2C"/>
    <w:rsid w:val="00A71FF0"/>
    <w:rsid w:val="00A77C3A"/>
    <w:rsid w:val="00A80759"/>
    <w:rsid w:val="00A859C3"/>
    <w:rsid w:val="00A93973"/>
    <w:rsid w:val="00A94624"/>
    <w:rsid w:val="00AA02F2"/>
    <w:rsid w:val="00AA234D"/>
    <w:rsid w:val="00AA7745"/>
    <w:rsid w:val="00AB1567"/>
    <w:rsid w:val="00AB483F"/>
    <w:rsid w:val="00AC2794"/>
    <w:rsid w:val="00AC4F13"/>
    <w:rsid w:val="00AD04D4"/>
    <w:rsid w:val="00AD0DAC"/>
    <w:rsid w:val="00AD5880"/>
    <w:rsid w:val="00AD604D"/>
    <w:rsid w:val="00AD6AD0"/>
    <w:rsid w:val="00AD6C02"/>
    <w:rsid w:val="00AE1F5A"/>
    <w:rsid w:val="00AE20BD"/>
    <w:rsid w:val="00AE27E9"/>
    <w:rsid w:val="00AE2F8C"/>
    <w:rsid w:val="00AE6127"/>
    <w:rsid w:val="00AE76D9"/>
    <w:rsid w:val="00AF11B3"/>
    <w:rsid w:val="00AF60C1"/>
    <w:rsid w:val="00AF7015"/>
    <w:rsid w:val="00B01361"/>
    <w:rsid w:val="00B05C72"/>
    <w:rsid w:val="00B115B9"/>
    <w:rsid w:val="00B155CE"/>
    <w:rsid w:val="00B16430"/>
    <w:rsid w:val="00B26175"/>
    <w:rsid w:val="00B3337D"/>
    <w:rsid w:val="00B34A0C"/>
    <w:rsid w:val="00B36614"/>
    <w:rsid w:val="00B36F56"/>
    <w:rsid w:val="00B37C4F"/>
    <w:rsid w:val="00B45C97"/>
    <w:rsid w:val="00B56091"/>
    <w:rsid w:val="00B65CA3"/>
    <w:rsid w:val="00B67B10"/>
    <w:rsid w:val="00B70906"/>
    <w:rsid w:val="00B814F3"/>
    <w:rsid w:val="00B82573"/>
    <w:rsid w:val="00B8370F"/>
    <w:rsid w:val="00B854CD"/>
    <w:rsid w:val="00B91359"/>
    <w:rsid w:val="00B92660"/>
    <w:rsid w:val="00B96283"/>
    <w:rsid w:val="00BA1814"/>
    <w:rsid w:val="00BA2F65"/>
    <w:rsid w:val="00BA311A"/>
    <w:rsid w:val="00BA45EA"/>
    <w:rsid w:val="00BB25B7"/>
    <w:rsid w:val="00BB4E5E"/>
    <w:rsid w:val="00BB66C9"/>
    <w:rsid w:val="00BC4179"/>
    <w:rsid w:val="00BC530E"/>
    <w:rsid w:val="00BD09B2"/>
    <w:rsid w:val="00BD5E4B"/>
    <w:rsid w:val="00BD7FB9"/>
    <w:rsid w:val="00BE3829"/>
    <w:rsid w:val="00BE7861"/>
    <w:rsid w:val="00BF2114"/>
    <w:rsid w:val="00BF2E4A"/>
    <w:rsid w:val="00BF3108"/>
    <w:rsid w:val="00BF4185"/>
    <w:rsid w:val="00BF5B07"/>
    <w:rsid w:val="00BF615A"/>
    <w:rsid w:val="00BF7065"/>
    <w:rsid w:val="00C05E5A"/>
    <w:rsid w:val="00C1098A"/>
    <w:rsid w:val="00C13FBD"/>
    <w:rsid w:val="00C17870"/>
    <w:rsid w:val="00C20238"/>
    <w:rsid w:val="00C20B4F"/>
    <w:rsid w:val="00C234A8"/>
    <w:rsid w:val="00C25D4D"/>
    <w:rsid w:val="00C2728D"/>
    <w:rsid w:val="00C305E5"/>
    <w:rsid w:val="00C31948"/>
    <w:rsid w:val="00C32B3C"/>
    <w:rsid w:val="00C34D8C"/>
    <w:rsid w:val="00C35614"/>
    <w:rsid w:val="00C4078D"/>
    <w:rsid w:val="00C433C4"/>
    <w:rsid w:val="00C4700C"/>
    <w:rsid w:val="00C47537"/>
    <w:rsid w:val="00C50CA8"/>
    <w:rsid w:val="00C537B0"/>
    <w:rsid w:val="00C55B96"/>
    <w:rsid w:val="00C55C24"/>
    <w:rsid w:val="00C61792"/>
    <w:rsid w:val="00C62A7C"/>
    <w:rsid w:val="00C6381F"/>
    <w:rsid w:val="00C63E4D"/>
    <w:rsid w:val="00C64099"/>
    <w:rsid w:val="00C64D45"/>
    <w:rsid w:val="00C7591B"/>
    <w:rsid w:val="00C80426"/>
    <w:rsid w:val="00C84707"/>
    <w:rsid w:val="00C86AE6"/>
    <w:rsid w:val="00C87700"/>
    <w:rsid w:val="00C961B3"/>
    <w:rsid w:val="00CA2A60"/>
    <w:rsid w:val="00CA371D"/>
    <w:rsid w:val="00CA665F"/>
    <w:rsid w:val="00CA7FD0"/>
    <w:rsid w:val="00CB205B"/>
    <w:rsid w:val="00CB29E8"/>
    <w:rsid w:val="00CB539C"/>
    <w:rsid w:val="00CB744B"/>
    <w:rsid w:val="00CC3187"/>
    <w:rsid w:val="00CC44D8"/>
    <w:rsid w:val="00CC6085"/>
    <w:rsid w:val="00CD0067"/>
    <w:rsid w:val="00CD22F7"/>
    <w:rsid w:val="00CD520D"/>
    <w:rsid w:val="00CD7875"/>
    <w:rsid w:val="00CE332F"/>
    <w:rsid w:val="00CE4AFC"/>
    <w:rsid w:val="00CF4371"/>
    <w:rsid w:val="00CF5D0D"/>
    <w:rsid w:val="00D11A04"/>
    <w:rsid w:val="00D1440A"/>
    <w:rsid w:val="00D1486A"/>
    <w:rsid w:val="00D17154"/>
    <w:rsid w:val="00D32F21"/>
    <w:rsid w:val="00D37A82"/>
    <w:rsid w:val="00D4782E"/>
    <w:rsid w:val="00D54CA6"/>
    <w:rsid w:val="00D55F60"/>
    <w:rsid w:val="00D652C2"/>
    <w:rsid w:val="00D66434"/>
    <w:rsid w:val="00D74583"/>
    <w:rsid w:val="00D77496"/>
    <w:rsid w:val="00D80073"/>
    <w:rsid w:val="00D84EB7"/>
    <w:rsid w:val="00D8697B"/>
    <w:rsid w:val="00D90638"/>
    <w:rsid w:val="00D936DB"/>
    <w:rsid w:val="00D96792"/>
    <w:rsid w:val="00D97482"/>
    <w:rsid w:val="00DA0D10"/>
    <w:rsid w:val="00DA38B1"/>
    <w:rsid w:val="00DA50A4"/>
    <w:rsid w:val="00DA5D8F"/>
    <w:rsid w:val="00DB73AF"/>
    <w:rsid w:val="00DC3DD3"/>
    <w:rsid w:val="00DC5C86"/>
    <w:rsid w:val="00DC7D60"/>
    <w:rsid w:val="00DD212B"/>
    <w:rsid w:val="00DD2300"/>
    <w:rsid w:val="00DE5C09"/>
    <w:rsid w:val="00DE7222"/>
    <w:rsid w:val="00DF088C"/>
    <w:rsid w:val="00DF1DB2"/>
    <w:rsid w:val="00DF72C0"/>
    <w:rsid w:val="00E0117D"/>
    <w:rsid w:val="00E02F82"/>
    <w:rsid w:val="00E05FB1"/>
    <w:rsid w:val="00E06577"/>
    <w:rsid w:val="00E12233"/>
    <w:rsid w:val="00E20A44"/>
    <w:rsid w:val="00E26EBB"/>
    <w:rsid w:val="00E33B6E"/>
    <w:rsid w:val="00E33BEE"/>
    <w:rsid w:val="00E33C88"/>
    <w:rsid w:val="00E35753"/>
    <w:rsid w:val="00E37EFB"/>
    <w:rsid w:val="00E44494"/>
    <w:rsid w:val="00E44C86"/>
    <w:rsid w:val="00E479A0"/>
    <w:rsid w:val="00E50694"/>
    <w:rsid w:val="00E54FAE"/>
    <w:rsid w:val="00E5534E"/>
    <w:rsid w:val="00E57389"/>
    <w:rsid w:val="00E62103"/>
    <w:rsid w:val="00E6360D"/>
    <w:rsid w:val="00E656FA"/>
    <w:rsid w:val="00E66554"/>
    <w:rsid w:val="00E7537F"/>
    <w:rsid w:val="00E75754"/>
    <w:rsid w:val="00E758D5"/>
    <w:rsid w:val="00E774F0"/>
    <w:rsid w:val="00E8262D"/>
    <w:rsid w:val="00E94542"/>
    <w:rsid w:val="00E97DB0"/>
    <w:rsid w:val="00EA09DF"/>
    <w:rsid w:val="00EA2DB7"/>
    <w:rsid w:val="00EA68AC"/>
    <w:rsid w:val="00EB24A0"/>
    <w:rsid w:val="00EB62BF"/>
    <w:rsid w:val="00EC0BE3"/>
    <w:rsid w:val="00ED1370"/>
    <w:rsid w:val="00EE4F8A"/>
    <w:rsid w:val="00EE63CB"/>
    <w:rsid w:val="00EF00AC"/>
    <w:rsid w:val="00EF1922"/>
    <w:rsid w:val="00F001DB"/>
    <w:rsid w:val="00F01684"/>
    <w:rsid w:val="00F04339"/>
    <w:rsid w:val="00F071C4"/>
    <w:rsid w:val="00F15030"/>
    <w:rsid w:val="00F168D2"/>
    <w:rsid w:val="00F17F63"/>
    <w:rsid w:val="00F200D6"/>
    <w:rsid w:val="00F20385"/>
    <w:rsid w:val="00F20B72"/>
    <w:rsid w:val="00F25E10"/>
    <w:rsid w:val="00F30041"/>
    <w:rsid w:val="00F31294"/>
    <w:rsid w:val="00F3149A"/>
    <w:rsid w:val="00F31F56"/>
    <w:rsid w:val="00F333E1"/>
    <w:rsid w:val="00F37200"/>
    <w:rsid w:val="00F54B0F"/>
    <w:rsid w:val="00F643AB"/>
    <w:rsid w:val="00F70790"/>
    <w:rsid w:val="00F73EE0"/>
    <w:rsid w:val="00F85E9F"/>
    <w:rsid w:val="00F9395D"/>
    <w:rsid w:val="00FA1677"/>
    <w:rsid w:val="00FA3A92"/>
    <w:rsid w:val="00FA7411"/>
    <w:rsid w:val="00FB0C74"/>
    <w:rsid w:val="00FB0FDE"/>
    <w:rsid w:val="00FB3D26"/>
    <w:rsid w:val="00FB5776"/>
    <w:rsid w:val="00FC1BCE"/>
    <w:rsid w:val="00FC3AC6"/>
    <w:rsid w:val="00FC3D64"/>
    <w:rsid w:val="00FC6247"/>
    <w:rsid w:val="00FD0B1C"/>
    <w:rsid w:val="00FD194A"/>
    <w:rsid w:val="00FD689E"/>
    <w:rsid w:val="00FE1E77"/>
    <w:rsid w:val="00FE3C1F"/>
    <w:rsid w:val="00FE40F2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58364A-F347-4789-822A-128C3033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C45"/>
    <w:pPr>
      <w:ind w:left="454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2681A"/>
    <w:pPr>
      <w:keepNext/>
      <w:spacing w:before="360"/>
      <w:ind w:left="0"/>
      <w:outlineLvl w:val="0"/>
    </w:pPr>
    <w:rPr>
      <w:rFonts w:ascii="Arial Bold" w:hAnsi="Arial Bold" w:cs="Arial"/>
      <w:b/>
      <w:bCs/>
      <w:caps/>
      <w:color w:val="385623" w:themeColor="accent6" w:themeShade="80"/>
      <w:kern w:val="32"/>
      <w:szCs w:val="22"/>
    </w:rPr>
  </w:style>
  <w:style w:type="paragraph" w:styleId="Heading2">
    <w:name w:val="heading 2"/>
    <w:basedOn w:val="Normal"/>
    <w:next w:val="Normal"/>
    <w:link w:val="Heading2Char1"/>
    <w:qFormat/>
    <w:rsid w:val="00092BDE"/>
    <w:pPr>
      <w:numPr>
        <w:ilvl w:val="1"/>
        <w:numId w:val="16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092BD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basedOn w:val="Normal"/>
    <w:next w:val="Normal"/>
    <w:link w:val="Heading4Char1"/>
    <w:qFormat/>
    <w:rsid w:val="00092BDE"/>
    <w:pPr>
      <w:keepNext/>
      <w:numPr>
        <w:ilvl w:val="3"/>
        <w:numId w:val="4"/>
      </w:numPr>
      <w:spacing w:before="240"/>
      <w:outlineLvl w:val="3"/>
    </w:pPr>
    <w:rPr>
      <w:rFonts w:ascii="Arial Bold" w:hAnsi="Arial Bold" w:cs="Arial"/>
      <w:b/>
      <w:bCs/>
      <w:szCs w:val="22"/>
    </w:rPr>
  </w:style>
  <w:style w:type="paragraph" w:styleId="Heading5">
    <w:name w:val="heading 5"/>
    <w:basedOn w:val="Normal"/>
    <w:next w:val="Normal"/>
    <w:link w:val="Heading5Char"/>
    <w:qFormat/>
    <w:rsid w:val="007526EB"/>
    <w:pPr>
      <w:spacing w:before="240" w:after="60"/>
      <w:ind w:left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526EB"/>
    <w:pPr>
      <w:spacing w:before="240" w:after="60"/>
      <w:ind w:left="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7526EB"/>
    <w:pPr>
      <w:spacing w:before="240" w:after="60"/>
      <w:ind w:left="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526EB"/>
    <w:pPr>
      <w:spacing w:before="240" w:after="60"/>
      <w:ind w:left="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526EB"/>
    <w:pPr>
      <w:spacing w:before="240" w:after="60"/>
      <w:ind w:left="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2681A"/>
    <w:rPr>
      <w:rFonts w:ascii="Arial Bold" w:hAnsi="Arial Bold" w:cs="Arial"/>
      <w:b/>
      <w:bCs/>
      <w:caps/>
      <w:color w:val="385623" w:themeColor="accent6" w:themeShade="80"/>
      <w:kern w:val="32"/>
      <w:sz w:val="22"/>
      <w:szCs w:val="22"/>
    </w:rPr>
  </w:style>
  <w:style w:type="character" w:customStyle="1" w:styleId="Heading2Char">
    <w:name w:val="Heading 2 Char"/>
    <w:semiHidden/>
    <w:locked/>
    <w:rsid w:val="00D664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locked/>
    <w:rsid w:val="00D6643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locked/>
    <w:rsid w:val="00D6643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sid w:val="007526EB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locked/>
    <w:rsid w:val="007526EB"/>
    <w:rPr>
      <w:rFonts w:ascii="Calibri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locked/>
    <w:rsid w:val="007526EB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locked/>
    <w:rsid w:val="007526EB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locked/>
    <w:rsid w:val="007526EB"/>
    <w:rPr>
      <w:rFonts w:ascii="Cambria" w:hAnsi="Cambria" w:cs="Times New Roman"/>
      <w:sz w:val="22"/>
      <w:szCs w:val="22"/>
      <w:lang w:val="en-US" w:eastAsia="en-US"/>
    </w:rPr>
  </w:style>
  <w:style w:type="character" w:customStyle="1" w:styleId="Heading2Char1">
    <w:name w:val="Heading 2 Char1"/>
    <w:link w:val="Heading2"/>
    <w:locked/>
    <w:rsid w:val="00092BDE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locked/>
    <w:rsid w:val="00092BDE"/>
    <w:rPr>
      <w:rFonts w:ascii="Arial" w:hAnsi="Arial" w:cs="Arial"/>
      <w:b/>
      <w:bCs/>
      <w:color w:val="000000"/>
      <w:sz w:val="22"/>
      <w:szCs w:val="22"/>
    </w:rPr>
  </w:style>
  <w:style w:type="character" w:customStyle="1" w:styleId="Heading4Char1">
    <w:name w:val="Heading 4 Char1"/>
    <w:link w:val="Heading4"/>
    <w:locked/>
    <w:rsid w:val="00092BDE"/>
    <w:rPr>
      <w:rFonts w:ascii="Arial Bold" w:hAnsi="Arial Bold" w:cs="Arial"/>
      <w:b/>
      <w:bCs/>
      <w:sz w:val="22"/>
      <w:szCs w:val="22"/>
    </w:rPr>
  </w:style>
  <w:style w:type="paragraph" w:styleId="Header">
    <w:name w:val="header"/>
    <w:basedOn w:val="Normal"/>
    <w:link w:val="HeaderChar"/>
    <w:rsid w:val="00226B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6907CD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975002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semiHidden/>
    <w:locked/>
    <w:rsid w:val="00975002"/>
    <w:rPr>
      <w:rFonts w:ascii="Arial" w:hAnsi="Arial" w:cs="Times New Roman"/>
      <w:sz w:val="16"/>
      <w:lang w:val="en-US" w:eastAsia="en-US" w:bidi="ar-SA"/>
    </w:rPr>
  </w:style>
  <w:style w:type="table" w:customStyle="1" w:styleId="StyleBoldWhiteAllcapsBefore48ptAfter48pt">
    <w:name w:val="Style Bold White All caps Before:  4.8 pt After:  4.8 pt"/>
    <w:basedOn w:val="TableSGS"/>
    <w:rsid w:val="00B67B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40" w:beforeAutospacing="0" w:afterLines="40" w:afterAutospacing="0"/>
      </w:pPr>
      <w:rPr>
        <w:rFonts w:ascii="Cambria" w:hAnsi="Cambria" w:cs="Times New Roman"/>
        <w:b/>
        <w:caps/>
        <w:smallCaps w:val="0"/>
        <w:color w:val="FFFFFF"/>
        <w:sz w:val="20"/>
      </w:rPr>
      <w:tblPr/>
      <w:tcPr>
        <w:shd w:val="clear" w:color="auto" w:fill="606060"/>
      </w:tcPr>
    </w:tblStylePr>
    <w:tblStylePr w:type="firstCol">
      <w:rPr>
        <w:rFonts w:ascii="Arial" w:hAnsi="Arial" w:cs="Times New Roman"/>
        <w:b/>
        <w:sz w:val="20"/>
      </w:rPr>
    </w:tblStylePr>
  </w:style>
  <w:style w:type="paragraph" w:customStyle="1" w:styleId="ListBullet1">
    <w:name w:val="List Bullet1"/>
    <w:basedOn w:val="Normal"/>
    <w:next w:val="Normal"/>
    <w:link w:val="ListBullet1CharChar"/>
    <w:rsid w:val="00012246"/>
    <w:pPr>
      <w:tabs>
        <w:tab w:val="num" w:pos="360"/>
      </w:tabs>
      <w:spacing w:before="240"/>
      <w:ind w:left="360" w:hanging="360"/>
    </w:pPr>
    <w:rPr>
      <w:rFonts w:cs="Arial"/>
    </w:rPr>
  </w:style>
  <w:style w:type="character" w:customStyle="1" w:styleId="ListBullet1CharChar">
    <w:name w:val="List Bullet1 Char Char"/>
    <w:link w:val="ListBullet1"/>
    <w:locked/>
    <w:rsid w:val="00012246"/>
    <w:rPr>
      <w:rFonts w:ascii="Arial" w:hAnsi="Arial" w:cs="Arial"/>
      <w:sz w:val="22"/>
    </w:rPr>
  </w:style>
  <w:style w:type="character" w:styleId="SubtleReference">
    <w:name w:val="Subtle Reference"/>
    <w:qFormat/>
    <w:rsid w:val="00FA1677"/>
    <w:rPr>
      <w:rFonts w:cs="Times New Roman"/>
      <w:i/>
      <w:sz w:val="18"/>
      <w:szCs w:val="18"/>
    </w:rPr>
  </w:style>
  <w:style w:type="character" w:styleId="Hyperlink">
    <w:name w:val="Hyperlink"/>
    <w:uiPriority w:val="99"/>
    <w:rsid w:val="00975002"/>
    <w:rPr>
      <w:rFonts w:ascii="Arial" w:hAnsi="Arial" w:cs="Times New Roman"/>
      <w:color w:val="FF6600"/>
      <w:sz w:val="20"/>
      <w:u w:val="single"/>
    </w:rPr>
  </w:style>
  <w:style w:type="character" w:styleId="FollowedHyperlink">
    <w:name w:val="FollowedHyperlink"/>
    <w:rsid w:val="00975002"/>
    <w:rPr>
      <w:rFonts w:ascii="Arial" w:hAnsi="Arial" w:cs="Times New Roman"/>
      <w:color w:val="FF6600"/>
      <w:sz w:val="20"/>
      <w:u w:val="single"/>
    </w:rPr>
  </w:style>
  <w:style w:type="paragraph" w:customStyle="1" w:styleId="Style2">
    <w:name w:val="Style2"/>
    <w:basedOn w:val="Heading1"/>
    <w:rsid w:val="006576F9"/>
  </w:style>
  <w:style w:type="paragraph" w:customStyle="1" w:styleId="Style3">
    <w:name w:val="Style3"/>
    <w:basedOn w:val="Heading1"/>
    <w:rsid w:val="009A0EF3"/>
  </w:style>
  <w:style w:type="paragraph" w:customStyle="1" w:styleId="Style5">
    <w:name w:val="Style5"/>
    <w:basedOn w:val="ListBullet2"/>
    <w:rsid w:val="00D84EB7"/>
    <w:pPr>
      <w:numPr>
        <w:ilvl w:val="1"/>
        <w:numId w:val="1"/>
      </w:numPr>
      <w:tabs>
        <w:tab w:val="clear" w:pos="360"/>
      </w:tabs>
      <w:ind w:left="1080"/>
    </w:pPr>
  </w:style>
  <w:style w:type="paragraph" w:styleId="ListBullet2">
    <w:name w:val="List Bullet 2"/>
    <w:basedOn w:val="ListBullet"/>
    <w:locked/>
    <w:rsid w:val="0018680B"/>
    <w:pPr>
      <w:numPr>
        <w:numId w:val="10"/>
      </w:numPr>
      <w:spacing w:before="120"/>
    </w:pPr>
  </w:style>
  <w:style w:type="numbering" w:customStyle="1" w:styleId="Listnumbered2">
    <w:name w:val="List numbered 2"/>
    <w:rsid w:val="00360496"/>
    <w:pPr>
      <w:numPr>
        <w:numId w:val="8"/>
      </w:numPr>
    </w:pPr>
  </w:style>
  <w:style w:type="character" w:customStyle="1" w:styleId="tablecontent">
    <w:name w:val="table content"/>
    <w:rsid w:val="00A32447"/>
    <w:rPr>
      <w:rFonts w:ascii="Arial" w:hAnsi="Arial" w:cs="Arial"/>
      <w:sz w:val="18"/>
    </w:rPr>
  </w:style>
  <w:style w:type="paragraph" w:customStyle="1" w:styleId="StyleListNumber2Before6pt">
    <w:name w:val="Style List Number 2 + Before:  6 pt"/>
    <w:basedOn w:val="Normal"/>
    <w:rsid w:val="001C720E"/>
    <w:pPr>
      <w:numPr>
        <w:numId w:val="2"/>
      </w:numPr>
      <w:tabs>
        <w:tab w:val="num" w:pos="643"/>
      </w:tabs>
      <w:spacing w:before="120"/>
      <w:ind w:left="641" w:hanging="357"/>
    </w:pPr>
  </w:style>
  <w:style w:type="paragraph" w:customStyle="1" w:styleId="StyleListBullet2Before6pt">
    <w:name w:val="Style List Bullet 2 + Before:  6 pt"/>
    <w:basedOn w:val="ListBullet2"/>
    <w:rsid w:val="0030718E"/>
  </w:style>
  <w:style w:type="paragraph" w:customStyle="1" w:styleId="BodyText1">
    <w:name w:val="Body Text1"/>
    <w:basedOn w:val="Normal"/>
    <w:rsid w:val="00A80759"/>
    <w:pPr>
      <w:spacing w:before="240" w:after="120"/>
      <w:ind w:left="0"/>
    </w:pPr>
  </w:style>
  <w:style w:type="paragraph" w:customStyle="1" w:styleId="Style1">
    <w:name w:val="Style1"/>
    <w:basedOn w:val="Heading1"/>
    <w:rsid w:val="00F20385"/>
    <w:pPr>
      <w:ind w:left="357" w:hanging="357"/>
    </w:pPr>
  </w:style>
  <w:style w:type="table" w:customStyle="1" w:styleId="Table">
    <w:name w:val="Table"/>
    <w:rsid w:val="00F20385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GS">
    <w:name w:val="Table SGS"/>
    <w:rsid w:val="0016536F"/>
    <w:pPr>
      <w:spacing w:before="60" w:after="6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number1">
    <w:name w:val="List number 1"/>
    <w:rsid w:val="0018680B"/>
    <w:pPr>
      <w:numPr>
        <w:numId w:val="3"/>
      </w:numPr>
    </w:pPr>
  </w:style>
  <w:style w:type="numbering" w:customStyle="1" w:styleId="Style6">
    <w:name w:val="Style6"/>
    <w:rsid w:val="0003744A"/>
    <w:pPr>
      <w:numPr>
        <w:numId w:val="6"/>
      </w:numPr>
    </w:pPr>
  </w:style>
  <w:style w:type="numbering" w:customStyle="1" w:styleId="StyleBefore6pt">
    <w:name w:val="Style Before:  6 pt"/>
    <w:rsid w:val="0003744A"/>
    <w:pPr>
      <w:numPr>
        <w:numId w:val="7"/>
      </w:numPr>
    </w:pPr>
  </w:style>
  <w:style w:type="paragraph" w:customStyle="1" w:styleId="SGSlegaldisclaimer">
    <w:name w:val="SGS legal disclaimer"/>
    <w:basedOn w:val="Footer"/>
    <w:rsid w:val="00360496"/>
    <w:pPr>
      <w:jc w:val="center"/>
    </w:pPr>
    <w:rPr>
      <w:i/>
      <w:szCs w:val="16"/>
    </w:rPr>
  </w:style>
  <w:style w:type="numbering" w:customStyle="1" w:styleId="Style4">
    <w:name w:val="Style4"/>
    <w:rsid w:val="0003744A"/>
    <w:pPr>
      <w:numPr>
        <w:numId w:val="5"/>
      </w:numPr>
    </w:pPr>
  </w:style>
  <w:style w:type="paragraph" w:styleId="PlainText">
    <w:name w:val="Plain Text"/>
    <w:basedOn w:val="Normal"/>
    <w:locked/>
    <w:rsid w:val="00360496"/>
    <w:rPr>
      <w:rFonts w:cs="Courier New"/>
      <w:sz w:val="20"/>
    </w:rPr>
  </w:style>
  <w:style w:type="paragraph" w:styleId="ListBullet">
    <w:name w:val="List Bullet"/>
    <w:basedOn w:val="Normal"/>
    <w:locked/>
    <w:rsid w:val="00012246"/>
    <w:pPr>
      <w:numPr>
        <w:numId w:val="9"/>
      </w:numPr>
    </w:pPr>
  </w:style>
  <w:style w:type="paragraph" w:styleId="DocumentMap">
    <w:name w:val="Document Map"/>
    <w:basedOn w:val="Normal"/>
    <w:semiHidden/>
    <w:locked/>
    <w:rsid w:val="00C62A7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locked/>
    <w:rsid w:val="00661060"/>
    <w:rPr>
      <w:sz w:val="16"/>
      <w:szCs w:val="16"/>
    </w:rPr>
  </w:style>
  <w:style w:type="paragraph" w:styleId="CommentText">
    <w:name w:val="annotation text"/>
    <w:basedOn w:val="Normal"/>
    <w:semiHidden/>
    <w:locked/>
    <w:rsid w:val="00661060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1060"/>
    <w:rPr>
      <w:b/>
      <w:bCs/>
    </w:rPr>
  </w:style>
  <w:style w:type="paragraph" w:styleId="BalloonText">
    <w:name w:val="Balloon Text"/>
    <w:basedOn w:val="Normal"/>
    <w:semiHidden/>
    <w:locked/>
    <w:rsid w:val="0066106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locked/>
    <w:rsid w:val="002E361F"/>
    <w:pPr>
      <w:spacing w:after="120"/>
    </w:pPr>
    <w:rPr>
      <w:rFonts w:ascii="Arial Bold" w:hAnsi="Arial Bold"/>
      <w:b/>
      <w:bCs/>
      <w:smallCaps/>
      <w:sz w:val="20"/>
    </w:rPr>
  </w:style>
  <w:style w:type="paragraph" w:customStyle="1" w:styleId="CaptionTable">
    <w:name w:val="Caption Table"/>
    <w:basedOn w:val="Caption"/>
    <w:rsid w:val="000C3737"/>
  </w:style>
  <w:style w:type="paragraph" w:styleId="TOC2">
    <w:name w:val="toc 2"/>
    <w:basedOn w:val="Normal"/>
    <w:next w:val="Normal"/>
    <w:autoRedefine/>
    <w:uiPriority w:val="39"/>
    <w:locked/>
    <w:rsid w:val="007918C7"/>
    <w:pPr>
      <w:spacing w:before="120" w:after="120"/>
      <w:ind w:left="216"/>
    </w:pPr>
    <w:rPr>
      <w:iCs/>
      <w:sz w:val="20"/>
    </w:rPr>
  </w:style>
  <w:style w:type="paragraph" w:styleId="TOC1">
    <w:name w:val="toc 1"/>
    <w:basedOn w:val="Normal"/>
    <w:next w:val="Normal"/>
    <w:autoRedefine/>
    <w:uiPriority w:val="39"/>
    <w:locked/>
    <w:rsid w:val="0022681A"/>
    <w:pPr>
      <w:tabs>
        <w:tab w:val="left" w:pos="660"/>
        <w:tab w:val="right" w:leader="dot" w:pos="10019"/>
      </w:tabs>
      <w:spacing w:before="120" w:after="120"/>
      <w:ind w:left="0"/>
    </w:pPr>
    <w:rPr>
      <w:b/>
      <w:bCs/>
      <w:sz w:val="20"/>
    </w:rPr>
  </w:style>
  <w:style w:type="paragraph" w:styleId="TOC3">
    <w:name w:val="toc 3"/>
    <w:basedOn w:val="Normal"/>
    <w:next w:val="Normal"/>
    <w:autoRedefine/>
    <w:semiHidden/>
    <w:locked/>
    <w:rsid w:val="00FB0C74"/>
    <w:pPr>
      <w:ind w:left="440"/>
    </w:pPr>
    <w:rPr>
      <w:rFonts w:ascii="Times New Roman" w:hAnsi="Times New Roman"/>
      <w:sz w:val="20"/>
    </w:rPr>
  </w:style>
  <w:style w:type="paragraph" w:styleId="BodyText">
    <w:name w:val="Body Text"/>
    <w:aliases w:val="TOC headline"/>
    <w:basedOn w:val="Normal"/>
    <w:link w:val="BodyTextChar"/>
    <w:locked/>
    <w:rsid w:val="002E361F"/>
    <w:pPr>
      <w:spacing w:after="120"/>
    </w:pPr>
    <w:rPr>
      <w:rFonts w:ascii="Arial Bold" w:hAnsi="Arial Bold"/>
      <w:b/>
      <w:caps/>
      <w:color w:val="FF6600"/>
      <w:sz w:val="20"/>
    </w:rPr>
  </w:style>
  <w:style w:type="paragraph" w:customStyle="1" w:styleId="SGSTOCheadline">
    <w:name w:val="SGS TOC headline"/>
    <w:basedOn w:val="BodyText"/>
    <w:rsid w:val="002E361F"/>
    <w:pPr>
      <w:spacing w:before="120"/>
      <w:jc w:val="center"/>
    </w:pPr>
    <w:rPr>
      <w:bCs/>
    </w:rPr>
  </w:style>
  <w:style w:type="paragraph" w:customStyle="1" w:styleId="SecondHeading">
    <w:name w:val="Second Heading"/>
    <w:basedOn w:val="Normal"/>
    <w:rsid w:val="00BF4185"/>
    <w:pPr>
      <w:tabs>
        <w:tab w:val="num" w:pos="1800"/>
      </w:tabs>
      <w:ind w:left="1800" w:hanging="720"/>
    </w:pPr>
    <w:rPr>
      <w:b/>
    </w:rPr>
  </w:style>
  <w:style w:type="paragraph" w:styleId="TOC4">
    <w:name w:val="toc 4"/>
    <w:basedOn w:val="Normal"/>
    <w:next w:val="Normal"/>
    <w:autoRedefine/>
    <w:semiHidden/>
    <w:locked/>
    <w:rsid w:val="003E74E9"/>
    <w:pPr>
      <w:ind w:left="660"/>
    </w:pPr>
    <w:rPr>
      <w:rFonts w:ascii="Times New Roman" w:hAnsi="Times New Roman"/>
      <w:sz w:val="20"/>
    </w:rPr>
  </w:style>
  <w:style w:type="paragraph" w:styleId="TOC5">
    <w:name w:val="toc 5"/>
    <w:basedOn w:val="Normal"/>
    <w:next w:val="Normal"/>
    <w:autoRedefine/>
    <w:semiHidden/>
    <w:locked/>
    <w:rsid w:val="003E74E9"/>
    <w:pPr>
      <w:ind w:left="880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autoRedefine/>
    <w:semiHidden/>
    <w:locked/>
    <w:rsid w:val="003E74E9"/>
    <w:pPr>
      <w:ind w:left="1100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autoRedefine/>
    <w:semiHidden/>
    <w:locked/>
    <w:rsid w:val="003E74E9"/>
    <w:pPr>
      <w:ind w:left="1320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autoRedefine/>
    <w:semiHidden/>
    <w:locked/>
    <w:rsid w:val="003E74E9"/>
    <w:pPr>
      <w:ind w:left="1540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autoRedefine/>
    <w:semiHidden/>
    <w:locked/>
    <w:rsid w:val="003E74E9"/>
    <w:pPr>
      <w:ind w:left="1760"/>
    </w:pPr>
    <w:rPr>
      <w:rFonts w:ascii="Times New Roman" w:hAnsi="Times New Roman"/>
      <w:sz w:val="20"/>
    </w:rPr>
  </w:style>
  <w:style w:type="table" w:styleId="TableGrid">
    <w:name w:val="Table Grid"/>
    <w:basedOn w:val="TableNormal"/>
    <w:locked/>
    <w:rsid w:val="005C2764"/>
    <w:pPr>
      <w:ind w:left="45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ocked/>
    <w:rsid w:val="00F37200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locked/>
    <w:rsid w:val="00084578"/>
    <w:rPr>
      <w:b/>
      <w:bCs/>
    </w:rPr>
  </w:style>
  <w:style w:type="paragraph" w:customStyle="1" w:styleId="style20">
    <w:name w:val="style2"/>
    <w:basedOn w:val="Normal"/>
    <w:rsid w:val="00190E58"/>
    <w:pPr>
      <w:spacing w:before="100" w:beforeAutospacing="1" w:after="100" w:afterAutospacing="1"/>
      <w:ind w:left="0"/>
    </w:pPr>
    <w:rPr>
      <w:rFonts w:ascii="Times New Roman" w:hAnsi="Times New Roman"/>
      <w:sz w:val="12"/>
      <w:szCs w:val="12"/>
    </w:rPr>
  </w:style>
  <w:style w:type="paragraph" w:customStyle="1" w:styleId="style30">
    <w:name w:val="style3"/>
    <w:basedOn w:val="Normal"/>
    <w:rsid w:val="00190E58"/>
    <w:pPr>
      <w:spacing w:before="100" w:beforeAutospacing="1" w:after="100" w:afterAutospacing="1"/>
      <w:ind w:left="0"/>
    </w:pPr>
    <w:rPr>
      <w:rFonts w:ascii="Times New Roman" w:hAnsi="Times New Roman"/>
      <w:b/>
      <w:bCs/>
      <w:sz w:val="17"/>
      <w:szCs w:val="17"/>
    </w:rPr>
  </w:style>
  <w:style w:type="paragraph" w:customStyle="1" w:styleId="style1style2">
    <w:name w:val="style1 style2"/>
    <w:basedOn w:val="Normal"/>
    <w:rsid w:val="00190E58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2F82"/>
    <w:pPr>
      <w:ind w:left="720"/>
      <w:contextualSpacing/>
    </w:pPr>
  </w:style>
  <w:style w:type="character" w:customStyle="1" w:styleId="BodyTextChar">
    <w:name w:val="Body Text Char"/>
    <w:aliases w:val="TOC headline Char"/>
    <w:basedOn w:val="DefaultParagraphFont"/>
    <w:link w:val="BodyText"/>
    <w:rsid w:val="005E72BE"/>
    <w:rPr>
      <w:rFonts w:ascii="Arial Bold" w:hAnsi="Arial Bold"/>
      <w:b/>
      <w:caps/>
      <w:color w:va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9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_Thuneman\Application%20Data\Microsoft\Templates\Generic_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8ED59B45AB14A84E5548A35DAA5AC" ma:contentTypeVersion="15" ma:contentTypeDescription="Create a new document." ma:contentTypeScope="" ma:versionID="2d51b51f5f71c3d47e3bbb62a51da492">
  <xsd:schema xmlns:xsd="http://www.w3.org/2001/XMLSchema" xmlns:p="http://schemas.microsoft.com/office/2006/metadata/properties" xmlns:ns1="28e0bc51-2569-48bd-9285-5840d6ed8f5e" xmlns:ns2="07dc7b1c-02ea-45c3-a7d9-021fef9759f1" targetNamespace="http://schemas.microsoft.com/office/2006/metadata/properties" ma:root="true" ma:fieldsID="b7bc15aa011eb220c286ed931f05c3f4" ns1:_="" ns2:_="">
    <xsd:import namespace="28e0bc51-2569-48bd-9285-5840d6ed8f5e"/>
    <xsd:import namespace="07dc7b1c-02ea-45c3-a7d9-021fef9759f1"/>
    <xsd:element name="properties">
      <xsd:complexType>
        <xsd:sequence>
          <xsd:element name="documentManagement">
            <xsd:complexType>
              <xsd:all>
                <xsd:element ref="ns1:Location" minOccurs="0"/>
                <xsd:element ref="ns1:Function_x002f_Business2" minOccurs="0"/>
                <xsd:element ref="ns2:Section0" minOccurs="0"/>
                <xsd:element ref="ns2:Category" minOccurs="0"/>
                <xsd:element ref="ns1:Chapter" minOccurs="0"/>
                <xsd:element ref="ns2:Version_x0020_History" minOccurs="0"/>
                <xsd:element ref="ns2:Issue_x0020_Date" minOccurs="0"/>
                <xsd:element ref="ns2:_x002e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e0bc51-2569-48bd-9285-5840d6ed8f5e" elementFormDefault="qualified">
    <xsd:import namespace="http://schemas.microsoft.com/office/2006/documentManagement/types"/>
    <xsd:element name="Location" ma:index="0" nillable="true" ma:displayName="Location" ma:format="Dropdown" ma:internalName="Location">
      <xsd:simpleType>
        <xsd:restriction base="dms:Choice">
          <xsd:enumeration value="CA"/>
          <xsd:enumeration value="GT"/>
          <xsd:enumeration value="HT"/>
          <xsd:enumeration value="JM"/>
          <xsd:enumeration value="MX"/>
          <xsd:enumeration value="NAM"/>
          <xsd:enumeration value="PA"/>
          <xsd:enumeration value="US"/>
        </xsd:restriction>
      </xsd:simpleType>
    </xsd:element>
    <xsd:element name="Function_x002f_Business2" ma:index="1" nillable="true" ma:displayName="Function/Business" ma:list="{5f0766e1-f6d4-46cd-abb1-2d2b275998be}" ma:internalName="Function_x002f_Business2" ma:readOnly="false" ma:showField="Title" ma:web="5a7f2c7b-a96f-4b5b-8e81-06dd503b4360">
      <xsd:simpleType>
        <xsd:restriction base="dms:Lookup"/>
      </xsd:simpleType>
    </xsd:element>
    <xsd:element name="Chapter" ma:index="6" nillable="true" ma:displayName="Chapter" ma:list="{5f0766e1-f6d4-46cd-abb1-2d2b275998be}" ma:internalName="Chapter" ma:showField="Chapter" ma:web="5a7f2c7b-a96f-4b5b-8e81-06dd503b4360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7dc7b1c-02ea-45c3-a7d9-021fef9759f1" elementFormDefault="qualified">
    <xsd:import namespace="http://schemas.microsoft.com/office/2006/documentManagement/types"/>
    <xsd:element name="Section0" ma:index="2" nillable="true" ma:displayName="Section" ma:default="" ma:internalName="Section0">
      <xsd:simpleType>
        <xsd:restriction base="dms:Text">
          <xsd:maxLength value="255"/>
        </xsd:restriction>
      </xsd:simpleType>
    </xsd:element>
    <xsd:element name="Category" ma:index="5" nillable="true" ma:displayName="Category" ma:default="" ma:format="Dropdown" ma:internalName="Category">
      <xsd:simpleType>
        <xsd:restriction base="dms:Choice">
          <xsd:enumeration value="Level 1 - Directory / Policy Documents"/>
          <xsd:enumeration value="Level 2 - Process / Protocol"/>
          <xsd:enumeration value="Level 3 - Procedure / Work Instructions"/>
          <xsd:enumeration value="Level 4 - Document, Record, Form, Template, etc."/>
        </xsd:restriction>
      </xsd:simpleType>
    </xsd:element>
    <xsd:element name="Version_x0020_History" ma:index="7" nillable="true" ma:displayName="Issue n°" ma:default="" ma:internalName="Version_x0020_History">
      <xsd:simpleType>
        <xsd:restriction base="dms:Text">
          <xsd:maxLength value="255"/>
        </xsd:restriction>
      </xsd:simpleType>
    </xsd:element>
    <xsd:element name="Issue_x0020_Date" ma:index="8" nillable="true" ma:displayName="Issue Date" ma:format="DateOnly" ma:internalName="Issue_x0020_Date">
      <xsd:simpleType>
        <xsd:restriction base="dms:DateTime"/>
      </xsd:simpleType>
    </xsd:element>
    <xsd:element name="_x002e_Version" ma:index="9" nillable="true" ma:displayName=".Version" ma:internalName="_x002e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7dc7b1c-02ea-45c3-a7d9-021fef9759f1" xsi:nil="true"/>
    <Version_x0020_History xmlns="07dc7b1c-02ea-45c3-a7d9-021fef9759f1">1.0</Version_x0020_History>
    <Section0 xmlns="07dc7b1c-02ea-45c3-a7d9-021fef9759f1">Chemical Hygiene Plan</Section0>
    <_x002e_Version xmlns="07dc7b1c-02ea-45c3-a7d9-021fef9759f1">1.0</_x002e_Version>
    <Issue_x0020_Date xmlns="07dc7b1c-02ea-45c3-a7d9-021fef9759f1">2014-08-28T00:00:00-05:00</Issue_x0020_Date>
    <Location xmlns="28e0bc51-2569-48bd-9285-5840d6ed8f5e">US</Location>
    <Chapter xmlns="28e0bc51-2569-48bd-9285-5840d6ed8f5e">12</Chapter>
    <Function_x002f_Business2 xmlns="28e0bc51-2569-48bd-9285-5840d6ed8f5e">1</Function_x002f_Business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2696-821F-478C-A1F3-E9F4B2DC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bc51-2569-48bd-9285-5840d6ed8f5e"/>
    <ds:schemaRef ds:uri="07dc7b1c-02ea-45c3-a7d9-021fef9759f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6F2058D-61C2-4526-B86E-0F452A5A6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A9733-26EE-49B5-98ED-EAC55E982FA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2ECE4B-F38B-4471-B8B9-7A52B3925BAA}">
  <ds:schemaRefs>
    <ds:schemaRef ds:uri="http://schemas.microsoft.com/office/2006/metadata/properties"/>
    <ds:schemaRef ds:uri="http://schemas.microsoft.com/office/infopath/2007/PartnerControls"/>
    <ds:schemaRef ds:uri="07dc7b1c-02ea-45c3-a7d9-021fef9759f1"/>
    <ds:schemaRef ds:uri="28e0bc51-2569-48bd-9285-5840d6ed8f5e"/>
  </ds:schemaRefs>
</ds:datastoreItem>
</file>

<file path=customXml/itemProps5.xml><?xml version="1.0" encoding="utf-8"?>
<ds:datastoreItem xmlns:ds="http://schemas.openxmlformats.org/officeDocument/2006/customXml" ds:itemID="{10F6858C-7F49-4469-8772-2072BE6C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Generic_Document</Template>
  <TotalTime>3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44</vt:i4>
      </vt:variant>
    </vt:vector>
  </HeadingPairs>
  <TitlesOfParts>
    <vt:vector size="45" baseType="lpstr">
      <vt:lpstr>Chemical Hygiene Plan</vt:lpstr>
      <vt:lpstr>HEALTH AND SAFETY</vt:lpstr>
      <vt:lpstr>    DESCRIPTION OF POLICY	 </vt:lpstr>
      <vt:lpstr>    </vt:lpstr>
      <vt:lpstr>    ORGANIZATION AND RESPONSIBILITIES</vt:lpstr>
      <vt:lpstr>    </vt:lpstr>
      <vt:lpstr>    REPORTING INCIDENTS/ACCIDENTS AND/OR INJURIES	 </vt:lpstr>
      <vt:lpstr>    HEALTH AND SAFETY COMMITTEE</vt:lpstr>
      <vt:lpstr>    REGULATORY REQUIREMENTS</vt:lpstr>
      <vt:lpstr>    RECORDS </vt:lpstr>
      <vt:lpstr>    HEALTH AND SAFETY AUDITS, SURVEYS, SUMMARY	 </vt:lpstr>
      <vt:lpstr>[COMPANY] LABORATORY FACILITY</vt:lpstr>
      <vt:lpstr>    </vt:lpstr>
      <vt:lpstr>    FACILITY LAYOUT </vt:lpstr>
      <vt:lpstr>    ENGINEERING CONTROLS AND FACILITY DESIGN CONSIDERATIONS </vt:lpstr>
      <vt:lpstr>CHEMICAL HAZARDS AND ILLNESS PROTECTION</vt:lpstr>
      <vt:lpstr>    </vt:lpstr>
      <vt:lpstr>    HAZARD COMMUNICATION </vt:lpstr>
      <vt:lpstr>    MATERIAL LABELS </vt:lpstr>
      <vt:lpstr>    MATERIAL SAFETY DATA SHEETS </vt:lpstr>
      <vt:lpstr>    TYPES OF CHEMICAL EXPOSURES </vt:lpstr>
      <vt:lpstr>    PROCUREMENT, DISTRIBUTION, HANDLING AND STORAGE OF CHEMICALS </vt:lpstr>
      <vt:lpstr>    WASTE DISPOSAL</vt:lpstr>
      <vt:lpstr>    COMPRESSED GASES</vt:lpstr>
      <vt:lpstr>    WARNING PROPERTIES AND SYMPTOMS OF OVEREXPOSURE</vt:lpstr>
      <vt:lpstr>SAFETY EQUIPMENT</vt:lpstr>
      <vt:lpstr>    </vt:lpstr>
      <vt:lpstr>    SELECTION AND APPLICATION</vt:lpstr>
      <vt:lpstr>    PERSONAL PROTECTIVE EQUIPMENT</vt:lpstr>
      <vt:lpstr>    EMERGENCY AND SAFETY EQUIPMENT</vt:lpstr>
      <vt:lpstr>    MAINTENANCE AND INSPECTIONS</vt:lpstr>
      <vt:lpstr>TRAINING AND INFORMATION</vt:lpstr>
      <vt:lpstr>    INDOCTRINATION</vt:lpstr>
      <vt:lpstr>    PERIODIC TRAINING SESSIONS</vt:lpstr>
      <vt:lpstr>    MEDICAL TREATMENT AND FIRST AID TRAINING</vt:lpstr>
      <vt:lpstr>    RESPIRATORY PROTECTION SUMMARY</vt:lpstr>
      <vt:lpstr>ENVIRONMENTAL MONITORING AND MEDICAL PROGRAM</vt:lpstr>
      <vt:lpstr>    ENVIRONMENTAL MONITORING AND MEDICAL SURVEILLANCE</vt:lpstr>
      <vt:lpstr>    MEDICAL PROGRAM</vt:lpstr>
      <vt:lpstr>    RECORDS</vt:lpstr>
      <vt:lpstr>EMERGENCY RESPONSE PLAN</vt:lpstr>
      <vt:lpstr>    EMERGENCY COORDINATOR</vt:lpstr>
      <vt:lpstr>    EMERGENCY PROCEDURES</vt:lpstr>
      <vt:lpstr>    REPORTING AND NOTIFICATIONS</vt:lpstr>
      <vt:lpstr>    EMERGENCY PHONE NUMBERS AND OTHER SOURCES OF INFORMATION</vt:lpstr>
    </vt:vector>
  </TitlesOfParts>
  <Company>Your Safety Department</Company>
  <LinksUpToDate>false</LinksUpToDate>
  <CharactersWithSpaces>5140</CharactersWithSpaces>
  <SharedDoc>false</SharedDoc>
  <HLinks>
    <vt:vector size="324" baseType="variant">
      <vt:variant>
        <vt:i4>6553641</vt:i4>
      </vt:variant>
      <vt:variant>
        <vt:i4>318</vt:i4>
      </vt:variant>
      <vt:variant>
        <vt:i4>0</vt:i4>
      </vt:variant>
      <vt:variant>
        <vt:i4>5</vt:i4>
      </vt:variant>
      <vt:variant>
        <vt:lpwstr>http://ussites01.sgs.net/sites/us-sgs/Quality Health Safety Environment/911 Calls/Home.aspx</vt:lpwstr>
      </vt:variant>
      <vt:variant>
        <vt:lpwstr/>
      </vt:variant>
      <vt:variant>
        <vt:i4>7864364</vt:i4>
      </vt:variant>
      <vt:variant>
        <vt:i4>315</vt:i4>
      </vt:variant>
      <vt:variant>
        <vt:i4>0</vt:i4>
      </vt:variant>
      <vt:variant>
        <vt:i4>5</vt:i4>
      </vt:variant>
      <vt:variant>
        <vt:lpwstr>http://www.bt.cdc.gov/planning/shelteringfacts.asp</vt:lpwstr>
      </vt:variant>
      <vt:variant>
        <vt:lpwstr/>
      </vt:variant>
      <vt:variant>
        <vt:i4>1048629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_Toc242271206</vt:lpwstr>
      </vt:variant>
      <vt:variant>
        <vt:i4>1048629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_Toc242271205</vt:lpwstr>
      </vt:variant>
      <vt:variant>
        <vt:i4>1048629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_Toc242271204</vt:lpwstr>
      </vt:variant>
      <vt:variant>
        <vt:i4>1048629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_Toc242271203</vt:lpwstr>
      </vt:variant>
      <vt:variant>
        <vt:i4>1048629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_Toc242271202</vt:lpwstr>
      </vt:variant>
      <vt:variant>
        <vt:i4>1048629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_Toc242271201</vt:lpwstr>
      </vt:variant>
      <vt:variant>
        <vt:i4>1048629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_Toc242271200</vt:lpwstr>
      </vt:variant>
      <vt:variant>
        <vt:i4>1638454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_Toc242271199</vt:lpwstr>
      </vt:variant>
      <vt:variant>
        <vt:i4>1638454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_Toc242271198</vt:lpwstr>
      </vt:variant>
      <vt:variant>
        <vt:i4>1638454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_Toc242271197</vt:lpwstr>
      </vt:variant>
      <vt:variant>
        <vt:i4>1638454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_Toc242271196</vt:lpwstr>
      </vt:variant>
      <vt:variant>
        <vt:i4>1638454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_Toc242271195</vt:lpwstr>
      </vt:variant>
      <vt:variant>
        <vt:i4>1638454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_Toc242271194</vt:lpwstr>
      </vt:variant>
      <vt:variant>
        <vt:i4>1638454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_Toc242271193</vt:lpwstr>
      </vt:variant>
      <vt:variant>
        <vt:i4>1638454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_Toc242271192</vt:lpwstr>
      </vt:variant>
      <vt:variant>
        <vt:i4>1638454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_Toc242271191</vt:lpwstr>
      </vt:variant>
      <vt:variant>
        <vt:i4>1638454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_Toc242271190</vt:lpwstr>
      </vt:variant>
      <vt:variant>
        <vt:i4>1572918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_Toc242271189</vt:lpwstr>
      </vt:variant>
      <vt:variant>
        <vt:i4>1572918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_Toc242271188</vt:lpwstr>
      </vt:variant>
      <vt:variant>
        <vt:i4>1572918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_Toc242271187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_Toc242271186</vt:lpwstr>
      </vt:variant>
      <vt:variant>
        <vt:i4>1572918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_Toc242271185</vt:lpwstr>
      </vt:variant>
      <vt:variant>
        <vt:i4>1572918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_Toc242271184</vt:lpwstr>
      </vt:variant>
      <vt:variant>
        <vt:i4>1572918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_Toc242271183</vt:lpwstr>
      </vt:variant>
      <vt:variant>
        <vt:i4>1572918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_Toc242271182</vt:lpwstr>
      </vt:variant>
      <vt:variant>
        <vt:i4>1572918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_Toc242271181</vt:lpwstr>
      </vt:variant>
      <vt:variant>
        <vt:i4>1572918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_Toc242271180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_Toc242271179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_Toc242271178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_Toc242271177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_Toc242271176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_Toc242271175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_Toc242271174</vt:lpwstr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_Toc242271173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_Toc242271172</vt:lpwstr>
      </vt:variant>
      <vt:variant>
        <vt:i4>1507382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_Toc242271171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_Toc242271170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_Toc242271169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_Toc242271168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_Toc242271167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_Toc242271166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_Toc242271165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_Toc242271164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_Toc242271163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_Toc242271162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_Toc242271161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_Toc242271160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_Toc242271159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_Toc242271158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_Toc242271157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_Toc242271156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_Toc242271155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Hygiene Plan</dc:title>
  <dc:subject/>
  <dc:creator>cthun_000</dc:creator>
  <cp:keywords/>
  <dc:description/>
  <cp:lastModifiedBy>Microsoft account</cp:lastModifiedBy>
  <cp:revision>3</cp:revision>
  <cp:lastPrinted>2014-08-28T14:06:00Z</cp:lastPrinted>
  <dcterms:created xsi:type="dcterms:W3CDTF">2014-09-03T20:25:00Z</dcterms:created>
  <dcterms:modified xsi:type="dcterms:W3CDTF">2014-09-03T20:28:00Z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Chris_Thuneman</vt:lpwstr>
  </property>
  <property fmtid="{D5CDD505-2E9C-101B-9397-08002B2CF9AE}" pid="6" name="Approval Level">
    <vt:lpwstr/>
  </property>
  <property fmtid="{D5CDD505-2E9C-101B-9397-08002B2CF9AE}" pid="7" name="_Comments">
    <vt:lpwstr/>
  </property>
  <property fmtid="{D5CDD505-2E9C-101B-9397-08002B2CF9AE}" pid="8" name="Assigned To">
    <vt:lpwstr/>
  </property>
  <property fmtid="{D5CDD505-2E9C-101B-9397-08002B2CF9AE}" pid="9" name="Function/Business">
    <vt:lpwstr>40 - Quality, Health, Saftey &amp; Environment</vt:lpwstr>
  </property>
  <property fmtid="{D5CDD505-2E9C-101B-9397-08002B2CF9AE}" pid="10" name="Order">
    <vt:lpwstr>8800.00000000000</vt:lpwstr>
  </property>
</Properties>
</file>